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E6248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Утверждаю:</w:t>
      </w:r>
    </w:p>
    <w:p w14:paraId="1EED5A8C" w14:textId="77777777" w:rsidR="00F1538D" w:rsidRPr="0009492C" w:rsidRDefault="00F1538D" w:rsidP="00F1538D">
      <w:pPr>
        <w:spacing w:after="0" w:line="240" w:lineRule="atLeast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  <w:u w:val="single"/>
        </w:rPr>
        <w:t>Директор Спортивной школы</w:t>
      </w:r>
    </w:p>
    <w:p w14:paraId="12B7600A" w14:textId="77777777" w:rsidR="00F1538D" w:rsidRPr="0009492C" w:rsidRDefault="00F1538D" w:rsidP="00F1538D">
      <w:pPr>
        <w:spacing w:after="0" w:line="240" w:lineRule="atLeast"/>
        <w:ind w:left="-709"/>
        <w:jc w:val="right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</w:t>
      </w:r>
      <w:r w:rsidR="00EE1209" w:rsidRPr="00EE1209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1" layoutInCell="1" allowOverlap="1" wp14:anchorId="1028CBF2" wp14:editId="0824C887">
            <wp:simplePos x="0" y="0"/>
            <wp:positionH relativeFrom="column">
              <wp:posOffset>-359410</wp:posOffset>
            </wp:positionH>
            <wp:positionV relativeFrom="page">
              <wp:posOffset>266700</wp:posOffset>
            </wp:positionV>
            <wp:extent cx="2752725" cy="1076325"/>
            <wp:effectExtent l="19050" t="0" r="9525" b="0"/>
            <wp:wrapNone/>
            <wp:docPr id="2" name="Рисунок 2" descr="R:\РАБОТА\СК Лилия\1.1.1 Логотип СК Лилия\вс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РАБОТА\СК Лилия\1.1.1 Логотип СК Лилия\вс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92C">
        <w:rPr>
          <w:rFonts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09492C">
        <w:rPr>
          <w:rFonts w:cs="Times New Roman"/>
          <w:sz w:val="24"/>
          <w:szCs w:val="24"/>
          <w:u w:val="single"/>
        </w:rPr>
        <w:t xml:space="preserve">династии  </w:t>
      </w:r>
      <w:proofErr w:type="spellStart"/>
      <w:r w:rsidRPr="0009492C">
        <w:rPr>
          <w:rFonts w:cs="Times New Roman"/>
          <w:sz w:val="24"/>
          <w:szCs w:val="24"/>
          <w:u w:val="single"/>
        </w:rPr>
        <w:t>Назмутдиновых</w:t>
      </w:r>
      <w:proofErr w:type="spellEnd"/>
      <w:proofErr w:type="gramEnd"/>
      <w:r w:rsidRPr="0009492C">
        <w:rPr>
          <w:rFonts w:cs="Times New Roman"/>
          <w:sz w:val="24"/>
          <w:szCs w:val="24"/>
          <w:u w:val="single"/>
        </w:rPr>
        <w:t xml:space="preserve"> «ЛИЛИЯ»</w:t>
      </w:r>
    </w:p>
    <w:p w14:paraId="1FEC156F" w14:textId="77777777" w:rsidR="00F1538D" w:rsidRPr="0009492C" w:rsidRDefault="00F1538D" w:rsidP="00F1538D">
      <w:pPr>
        <w:spacing w:after="0" w:line="240" w:lineRule="atLeast"/>
        <w:jc w:val="center"/>
        <w:rPr>
          <w:rFonts w:cs="Times New Roman"/>
          <w:sz w:val="24"/>
          <w:szCs w:val="24"/>
          <w:u w:val="single"/>
        </w:rPr>
      </w:pPr>
      <w:r w:rsidRPr="0009492C">
        <w:rPr>
          <w:rFonts w:cs="Times New Roman"/>
          <w:sz w:val="24"/>
          <w:szCs w:val="24"/>
        </w:rPr>
        <w:t xml:space="preserve">                </w:t>
      </w:r>
    </w:p>
    <w:p w14:paraId="3EFF06D6" w14:textId="77777777" w:rsidR="00F1538D" w:rsidRPr="0009492C" w:rsidRDefault="00F1538D" w:rsidP="00F1538D">
      <w:pPr>
        <w:spacing w:after="0" w:line="240" w:lineRule="atLeast"/>
        <w:ind w:right="124"/>
        <w:jc w:val="right"/>
        <w:rPr>
          <w:rFonts w:cs="Times New Roman"/>
          <w:sz w:val="24"/>
          <w:szCs w:val="24"/>
        </w:rPr>
      </w:pPr>
      <w:r w:rsidRPr="0009492C">
        <w:rPr>
          <w:rFonts w:cs="Times New Roman"/>
          <w:sz w:val="24"/>
          <w:szCs w:val="24"/>
        </w:rPr>
        <w:t xml:space="preserve">                                                                                           ____________</w:t>
      </w:r>
      <w:proofErr w:type="spellStart"/>
      <w:r w:rsidRPr="0009492C">
        <w:rPr>
          <w:rFonts w:cs="Times New Roman"/>
          <w:sz w:val="24"/>
          <w:szCs w:val="24"/>
        </w:rPr>
        <w:t>Н.В.Сюккя</w:t>
      </w:r>
      <w:proofErr w:type="spellEnd"/>
    </w:p>
    <w:p w14:paraId="58B60C78" w14:textId="77777777" w:rsidR="00F1538D" w:rsidRPr="00704471" w:rsidRDefault="00704471" w:rsidP="00704471">
      <w:pPr>
        <w:spacing w:after="0" w:line="240" w:lineRule="atLeast"/>
        <w:jc w:val="right"/>
        <w:rPr>
          <w:rFonts w:cs="Times New Roman"/>
          <w:sz w:val="24"/>
          <w:szCs w:val="24"/>
        </w:rPr>
      </w:pPr>
      <w:r w:rsidRPr="00704471">
        <w:rPr>
          <w:rFonts w:cs="Times New Roman"/>
          <w:sz w:val="24"/>
          <w:szCs w:val="24"/>
        </w:rPr>
        <w:t>«___</w:t>
      </w:r>
      <w:proofErr w:type="gramStart"/>
      <w:r w:rsidRPr="00704471">
        <w:rPr>
          <w:rFonts w:cs="Times New Roman"/>
          <w:sz w:val="24"/>
          <w:szCs w:val="24"/>
        </w:rPr>
        <w:t>_»_</w:t>
      </w:r>
      <w:proofErr w:type="gramEnd"/>
      <w:r>
        <w:rPr>
          <w:rFonts w:cs="Times New Roman"/>
          <w:sz w:val="24"/>
          <w:szCs w:val="24"/>
        </w:rPr>
        <w:t>____</w:t>
      </w:r>
      <w:r w:rsidRPr="00704471">
        <w:rPr>
          <w:rFonts w:cs="Times New Roman"/>
          <w:sz w:val="24"/>
          <w:szCs w:val="24"/>
        </w:rPr>
        <w:t>________2021</w:t>
      </w:r>
    </w:p>
    <w:p w14:paraId="5B09316E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0ABA4100" w14:textId="77777777" w:rsidR="009022CC" w:rsidRDefault="009022CC" w:rsidP="00F1538D">
      <w:pPr>
        <w:spacing w:after="0" w:line="240" w:lineRule="atLeast"/>
        <w:rPr>
          <w:rFonts w:cs="Times New Roman"/>
        </w:rPr>
      </w:pPr>
    </w:p>
    <w:p w14:paraId="265C5007" w14:textId="77777777" w:rsidR="00F1538D" w:rsidRPr="007B400D" w:rsidRDefault="00F1538D" w:rsidP="00F1538D">
      <w:pPr>
        <w:spacing w:after="0" w:line="240" w:lineRule="atLeast"/>
        <w:jc w:val="right"/>
        <w:rPr>
          <w:rFonts w:cs="Times New Roman"/>
        </w:rPr>
      </w:pPr>
      <w:r w:rsidRPr="00026196">
        <w:rPr>
          <w:rFonts w:cs="Times New Roman"/>
        </w:rPr>
        <w:t xml:space="preserve">                                                                   </w:t>
      </w:r>
      <w:r w:rsidRPr="00026196">
        <w:rPr>
          <w:rFonts w:cs="Times New Roman"/>
          <w:b/>
          <w:bCs/>
        </w:rPr>
        <w:t xml:space="preserve">            </w:t>
      </w:r>
      <w:r w:rsidRPr="00026196">
        <w:rPr>
          <w:rFonts w:cs="Times New Roman"/>
          <w:b/>
          <w:bCs/>
          <w:u w:val="single"/>
        </w:rPr>
        <w:t xml:space="preserve">                                                       </w:t>
      </w:r>
    </w:p>
    <w:p w14:paraId="3E76EAC5" w14:textId="77777777" w:rsidR="00F1538D" w:rsidRPr="00C46B4F" w:rsidRDefault="00F1538D" w:rsidP="00C46B4F">
      <w:pPr>
        <w:tabs>
          <w:tab w:val="left" w:pos="3150"/>
          <w:tab w:val="center" w:pos="4818"/>
        </w:tabs>
        <w:spacing w:beforeLines="26" w:before="62" w:after="1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 xml:space="preserve">Положение </w:t>
      </w:r>
    </w:p>
    <w:p w14:paraId="73195351" w14:textId="77777777" w:rsidR="00F1538D" w:rsidRPr="00C46B4F" w:rsidRDefault="00F1538D" w:rsidP="00C46B4F">
      <w:pPr>
        <w:spacing w:after="0"/>
        <w:jc w:val="center"/>
        <w:rPr>
          <w:rFonts w:cs="Times New Roman"/>
          <w:b/>
          <w:bCs/>
          <w:szCs w:val="28"/>
        </w:rPr>
      </w:pPr>
      <w:r w:rsidRPr="00C46B4F">
        <w:rPr>
          <w:rFonts w:cs="Times New Roman"/>
          <w:b/>
          <w:bCs/>
          <w:szCs w:val="28"/>
        </w:rPr>
        <w:t>о проведении детского турнира по художественной гимнастике</w:t>
      </w:r>
    </w:p>
    <w:p w14:paraId="2A27DE03" w14:textId="4612A3A2" w:rsidR="00B34BC7" w:rsidRPr="0045111A" w:rsidRDefault="00F1538D" w:rsidP="0045111A">
      <w:pPr>
        <w:spacing w:after="0"/>
        <w:jc w:val="center"/>
        <w:rPr>
          <w:sz w:val="24"/>
          <w:szCs w:val="24"/>
        </w:rPr>
      </w:pPr>
      <w:r w:rsidRPr="00C46B4F">
        <w:rPr>
          <w:rFonts w:cs="Times New Roman"/>
          <w:b/>
          <w:bCs/>
          <w:szCs w:val="28"/>
        </w:rPr>
        <w:t xml:space="preserve"> </w:t>
      </w:r>
      <w:r w:rsidRPr="00C46B4F">
        <w:rPr>
          <w:b/>
          <w:szCs w:val="28"/>
        </w:rPr>
        <w:t>«</w:t>
      </w:r>
      <w:r w:rsidR="0045111A">
        <w:rPr>
          <w:b/>
          <w:szCs w:val="28"/>
          <w:lang w:val="en-US"/>
        </w:rPr>
        <w:t>LILIYA CUP</w:t>
      </w:r>
      <w:r w:rsidR="0045111A">
        <w:rPr>
          <w:b/>
          <w:szCs w:val="28"/>
        </w:rPr>
        <w:t>»</w:t>
      </w:r>
    </w:p>
    <w:p w14:paraId="2A8E0C3D" w14:textId="77777777" w:rsidR="00EE1209" w:rsidRPr="00C46B4F" w:rsidRDefault="00EE1209" w:rsidP="00C46B4F">
      <w:pPr>
        <w:spacing w:after="0"/>
        <w:ind w:hanging="567"/>
        <w:rPr>
          <w:b/>
        </w:rPr>
      </w:pPr>
    </w:p>
    <w:p w14:paraId="26783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ind w:left="0" w:firstLine="1428"/>
        <w:jc w:val="left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Цели и задачи:</w:t>
      </w:r>
    </w:p>
    <w:p w14:paraId="6DAC5703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</w:rPr>
      </w:pPr>
      <w:r w:rsidRPr="009022CC">
        <w:t xml:space="preserve">- формирования духовности и здорового образа жизни; </w:t>
      </w:r>
    </w:p>
    <w:p w14:paraId="07930049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популяризации художественной гимнастики;</w:t>
      </w:r>
    </w:p>
    <w:p w14:paraId="2D7E9D1A" w14:textId="77777777" w:rsidR="00473918" w:rsidRPr="009022CC" w:rsidRDefault="00473918" w:rsidP="00C46B4F">
      <w:pPr>
        <w:pStyle w:val="a3"/>
        <w:spacing w:beforeLines="26" w:before="62" w:after="8"/>
        <w:jc w:val="both"/>
        <w:rPr>
          <w:b/>
          <w:bCs/>
        </w:rPr>
      </w:pPr>
      <w:r w:rsidRPr="009022CC">
        <w:t>- выявления сильнейших гимнасток;</w:t>
      </w:r>
    </w:p>
    <w:p w14:paraId="6D5DCB34" w14:textId="77777777" w:rsidR="00473918" w:rsidRPr="009022CC" w:rsidRDefault="00473918" w:rsidP="00C46B4F">
      <w:pPr>
        <w:spacing w:beforeLines="26" w:before="62" w:after="8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bCs/>
          <w:sz w:val="24"/>
          <w:szCs w:val="24"/>
        </w:rPr>
        <w:t xml:space="preserve">- </w:t>
      </w:r>
      <w:r w:rsidRPr="009022CC">
        <w:rPr>
          <w:rFonts w:cs="Times New Roman"/>
          <w:sz w:val="24"/>
          <w:szCs w:val="24"/>
        </w:rPr>
        <w:t>обмен опытом работы среди тренеров.</w:t>
      </w:r>
    </w:p>
    <w:p w14:paraId="42498526" w14:textId="77777777" w:rsidR="00473918" w:rsidRPr="009022CC" w:rsidRDefault="00473918" w:rsidP="00C46B4F">
      <w:pPr>
        <w:spacing w:beforeLines="26" w:before="62" w:after="8" w:line="240" w:lineRule="auto"/>
        <w:rPr>
          <w:rFonts w:cs="Times New Roman"/>
          <w:sz w:val="24"/>
          <w:szCs w:val="24"/>
        </w:rPr>
      </w:pPr>
    </w:p>
    <w:p w14:paraId="1985D50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Организатор соревнования</w:t>
      </w:r>
    </w:p>
    <w:p w14:paraId="3E4944CE" w14:textId="77777777" w:rsidR="00473918" w:rsidRPr="009022CC" w:rsidRDefault="00473918" w:rsidP="00C46B4F">
      <w:pPr>
        <w:spacing w:beforeLines="26" w:before="62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Организатор</w:t>
      </w:r>
      <w:r w:rsidR="00704471">
        <w:rPr>
          <w:rFonts w:cs="Times New Roman"/>
          <w:sz w:val="24"/>
          <w:szCs w:val="24"/>
        </w:rPr>
        <w:t>ом</w:t>
      </w:r>
      <w:r w:rsidRPr="009022CC">
        <w:rPr>
          <w:rFonts w:cs="Times New Roman"/>
          <w:sz w:val="24"/>
          <w:szCs w:val="24"/>
        </w:rPr>
        <w:t xml:space="preserve"> детского турнира по художественной гимнастике (далее – соревнование) является Спортивная школа династии </w:t>
      </w:r>
      <w:proofErr w:type="spellStart"/>
      <w:r w:rsidRPr="009022CC">
        <w:rPr>
          <w:rFonts w:cs="Times New Roman"/>
          <w:sz w:val="24"/>
          <w:szCs w:val="24"/>
        </w:rPr>
        <w:t>Назмутдиновых</w:t>
      </w:r>
      <w:proofErr w:type="spellEnd"/>
      <w:r w:rsidRPr="009022CC">
        <w:rPr>
          <w:rFonts w:cs="Times New Roman"/>
          <w:sz w:val="24"/>
          <w:szCs w:val="24"/>
        </w:rPr>
        <w:t xml:space="preserve"> «Лилия» (далее - СШ «Лилия»). СШ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14:paraId="1BE16A94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Место и время проведения соревнования</w:t>
      </w:r>
    </w:p>
    <w:p w14:paraId="31C27E24" w14:textId="002DDFAB" w:rsidR="00473918" w:rsidRPr="009022CC" w:rsidRDefault="00C46B4F" w:rsidP="00C46B4F">
      <w:pPr>
        <w:spacing w:beforeLines="26" w:before="62" w:after="6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Соревнование проводи</w:t>
      </w:r>
      <w:r w:rsidR="00473918" w:rsidRPr="009022CC">
        <w:rPr>
          <w:rFonts w:cs="Times New Roman"/>
          <w:bCs/>
          <w:sz w:val="24"/>
          <w:szCs w:val="24"/>
        </w:rPr>
        <w:t xml:space="preserve">тся </w:t>
      </w:r>
      <w:r w:rsidR="0080016E">
        <w:rPr>
          <w:rFonts w:cs="Times New Roman"/>
          <w:bCs/>
          <w:sz w:val="24"/>
          <w:szCs w:val="24"/>
        </w:rPr>
        <w:t>5 декабря</w:t>
      </w:r>
      <w:r w:rsidRPr="00E52340">
        <w:rPr>
          <w:rFonts w:cs="Times New Roman"/>
          <w:bCs/>
          <w:sz w:val="24"/>
          <w:szCs w:val="24"/>
        </w:rPr>
        <w:t xml:space="preserve"> </w:t>
      </w:r>
      <w:r w:rsidR="00473918" w:rsidRPr="00E52340">
        <w:rPr>
          <w:rFonts w:cs="Times New Roman"/>
          <w:bCs/>
          <w:sz w:val="24"/>
          <w:szCs w:val="24"/>
        </w:rPr>
        <w:t>2021 года</w:t>
      </w:r>
      <w:r w:rsidR="00473918" w:rsidRPr="009022CC">
        <w:rPr>
          <w:rFonts w:cs="Times New Roman"/>
          <w:bCs/>
          <w:sz w:val="24"/>
          <w:szCs w:val="24"/>
        </w:rPr>
        <w:t>, по адресу</w:t>
      </w:r>
      <w:r w:rsidR="00473918" w:rsidRPr="009022CC">
        <w:rPr>
          <w:rFonts w:cs="Times New Roman"/>
          <w:b/>
          <w:bCs/>
          <w:sz w:val="24"/>
          <w:szCs w:val="24"/>
        </w:rPr>
        <w:t>:</w:t>
      </w:r>
      <w:r w:rsidR="00473918" w:rsidRPr="009022CC">
        <w:rPr>
          <w:rFonts w:cs="Times New Roman"/>
          <w:sz w:val="24"/>
          <w:szCs w:val="24"/>
        </w:rPr>
        <w:t xml:space="preserve"> </w:t>
      </w:r>
      <w:proofErr w:type="spellStart"/>
      <w:r w:rsidR="00473918" w:rsidRPr="009022CC">
        <w:rPr>
          <w:rFonts w:cs="Times New Roman"/>
          <w:sz w:val="24"/>
          <w:szCs w:val="24"/>
        </w:rPr>
        <w:t>г.</w:t>
      </w:r>
      <w:r w:rsidR="0080016E">
        <w:rPr>
          <w:rFonts w:cs="Times New Roman"/>
          <w:sz w:val="24"/>
          <w:szCs w:val="24"/>
        </w:rPr>
        <w:t>Пермь</w:t>
      </w:r>
      <w:proofErr w:type="spellEnd"/>
      <w:r w:rsidR="0080016E">
        <w:rPr>
          <w:rFonts w:cs="Times New Roman"/>
          <w:sz w:val="24"/>
          <w:szCs w:val="24"/>
        </w:rPr>
        <w:t>,</w:t>
      </w:r>
      <w:r w:rsidR="00473918" w:rsidRPr="009022CC">
        <w:rPr>
          <w:rFonts w:cs="Times New Roman"/>
          <w:sz w:val="24"/>
          <w:szCs w:val="24"/>
        </w:rPr>
        <w:t xml:space="preserve"> </w:t>
      </w:r>
      <w:proofErr w:type="spellStart"/>
      <w:r w:rsidR="00473918" w:rsidRPr="009022CC">
        <w:rPr>
          <w:rFonts w:cs="Times New Roman"/>
          <w:sz w:val="24"/>
          <w:szCs w:val="24"/>
        </w:rPr>
        <w:t>ул.</w:t>
      </w:r>
      <w:r w:rsidR="0080016E">
        <w:rPr>
          <w:rFonts w:cs="Times New Roman"/>
          <w:sz w:val="24"/>
          <w:szCs w:val="24"/>
        </w:rPr>
        <w:t>Ласьвинская</w:t>
      </w:r>
      <w:proofErr w:type="spellEnd"/>
      <w:r>
        <w:rPr>
          <w:rFonts w:cs="Times New Roman"/>
          <w:sz w:val="24"/>
          <w:szCs w:val="24"/>
        </w:rPr>
        <w:t>, 1.</w:t>
      </w:r>
      <w:r w:rsidR="0080016E">
        <w:rPr>
          <w:rFonts w:cs="Times New Roman"/>
          <w:sz w:val="24"/>
          <w:szCs w:val="24"/>
        </w:rPr>
        <w:t xml:space="preserve"> Спортивный комплекс «</w:t>
      </w:r>
      <w:proofErr w:type="spellStart"/>
      <w:r w:rsidR="0080016E">
        <w:rPr>
          <w:rFonts w:cs="Times New Roman"/>
          <w:sz w:val="24"/>
          <w:szCs w:val="24"/>
        </w:rPr>
        <w:t>Прикамье</w:t>
      </w:r>
      <w:proofErr w:type="spellEnd"/>
      <w:r w:rsidR="00473918" w:rsidRPr="009022CC">
        <w:rPr>
          <w:rFonts w:cs="Times New Roman"/>
          <w:sz w:val="24"/>
          <w:szCs w:val="24"/>
        </w:rPr>
        <w:t>». Заседани</w:t>
      </w:r>
      <w:r w:rsidR="005C4968">
        <w:rPr>
          <w:rFonts w:cs="Times New Roman"/>
          <w:sz w:val="24"/>
          <w:szCs w:val="24"/>
        </w:rPr>
        <w:t xml:space="preserve">е судейской коллегии проводится </w:t>
      </w:r>
      <w:r w:rsidR="0080016E">
        <w:rPr>
          <w:rFonts w:cs="Times New Roman"/>
          <w:sz w:val="24"/>
          <w:szCs w:val="24"/>
        </w:rPr>
        <w:t>5 декабря</w:t>
      </w:r>
      <w:r w:rsidR="0080016E">
        <w:rPr>
          <w:rFonts w:cs="Times New Roman"/>
          <w:bCs/>
          <w:sz w:val="24"/>
          <w:szCs w:val="24"/>
        </w:rPr>
        <w:t xml:space="preserve"> </w:t>
      </w:r>
      <w:r w:rsidR="00E52340" w:rsidRPr="00E52340">
        <w:rPr>
          <w:rFonts w:cs="Times New Roman"/>
          <w:bCs/>
          <w:sz w:val="24"/>
          <w:szCs w:val="24"/>
        </w:rPr>
        <w:t>2021</w:t>
      </w:r>
      <w:r w:rsidR="0080016E">
        <w:rPr>
          <w:rFonts w:cs="Times New Roman"/>
          <w:bCs/>
          <w:sz w:val="24"/>
          <w:szCs w:val="24"/>
        </w:rPr>
        <w:t xml:space="preserve"> </w:t>
      </w:r>
      <w:r w:rsidR="00E52340" w:rsidRPr="00E52340">
        <w:rPr>
          <w:rFonts w:cs="Times New Roman"/>
          <w:bCs/>
          <w:sz w:val="24"/>
          <w:szCs w:val="24"/>
        </w:rPr>
        <w:t>года в 9</w:t>
      </w:r>
      <w:r w:rsidR="00473918" w:rsidRPr="00E52340">
        <w:rPr>
          <w:rFonts w:cs="Times New Roman"/>
          <w:bCs/>
          <w:sz w:val="24"/>
          <w:szCs w:val="24"/>
        </w:rPr>
        <w:t>:00</w:t>
      </w:r>
      <w:r w:rsidR="00473918" w:rsidRPr="009022CC">
        <w:rPr>
          <w:rFonts w:cs="Times New Roman"/>
          <w:sz w:val="24"/>
          <w:szCs w:val="24"/>
        </w:rPr>
        <w:t xml:space="preserve"> ч. по адресу: </w:t>
      </w:r>
      <w:proofErr w:type="spellStart"/>
      <w:r w:rsidR="0080016E" w:rsidRPr="009022CC">
        <w:rPr>
          <w:rFonts w:cs="Times New Roman"/>
          <w:sz w:val="24"/>
          <w:szCs w:val="24"/>
        </w:rPr>
        <w:t>г.</w:t>
      </w:r>
      <w:r w:rsidR="0080016E">
        <w:rPr>
          <w:rFonts w:cs="Times New Roman"/>
          <w:sz w:val="24"/>
          <w:szCs w:val="24"/>
        </w:rPr>
        <w:t>Пермь</w:t>
      </w:r>
      <w:proofErr w:type="spellEnd"/>
      <w:r w:rsidR="0080016E">
        <w:rPr>
          <w:rFonts w:cs="Times New Roman"/>
          <w:sz w:val="24"/>
          <w:szCs w:val="24"/>
        </w:rPr>
        <w:t>,</w:t>
      </w:r>
      <w:r w:rsidR="0080016E" w:rsidRPr="009022CC">
        <w:rPr>
          <w:rFonts w:cs="Times New Roman"/>
          <w:sz w:val="24"/>
          <w:szCs w:val="24"/>
        </w:rPr>
        <w:t xml:space="preserve"> </w:t>
      </w:r>
      <w:proofErr w:type="spellStart"/>
      <w:r w:rsidR="0080016E" w:rsidRPr="009022CC">
        <w:rPr>
          <w:rFonts w:cs="Times New Roman"/>
          <w:sz w:val="24"/>
          <w:szCs w:val="24"/>
        </w:rPr>
        <w:t>ул.</w:t>
      </w:r>
      <w:r w:rsidR="0080016E">
        <w:rPr>
          <w:rFonts w:cs="Times New Roman"/>
          <w:sz w:val="24"/>
          <w:szCs w:val="24"/>
        </w:rPr>
        <w:t>Ласьвинская</w:t>
      </w:r>
      <w:proofErr w:type="spellEnd"/>
      <w:r w:rsidR="0080016E">
        <w:rPr>
          <w:rFonts w:cs="Times New Roman"/>
          <w:sz w:val="24"/>
          <w:szCs w:val="24"/>
        </w:rPr>
        <w:t>, 1. Спортивный комплекс «</w:t>
      </w:r>
      <w:proofErr w:type="spellStart"/>
      <w:r w:rsidR="0080016E">
        <w:rPr>
          <w:rFonts w:cs="Times New Roman"/>
          <w:sz w:val="24"/>
          <w:szCs w:val="24"/>
        </w:rPr>
        <w:t>Прикамье</w:t>
      </w:r>
      <w:proofErr w:type="spellEnd"/>
      <w:r w:rsidR="0080016E" w:rsidRPr="009022CC">
        <w:rPr>
          <w:rFonts w:cs="Times New Roman"/>
          <w:sz w:val="24"/>
          <w:szCs w:val="24"/>
        </w:rPr>
        <w:t xml:space="preserve">». </w:t>
      </w:r>
    </w:p>
    <w:p w14:paraId="0D6E04C5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Общее руководство проведением соревнований осуществляет СШ «Лилия». </w:t>
      </w:r>
    </w:p>
    <w:p w14:paraId="50B9BD4D" w14:textId="77777777" w:rsidR="00473918" w:rsidRPr="009022CC" w:rsidRDefault="00473918" w:rsidP="00C46B4F">
      <w:pPr>
        <w:spacing w:beforeLines="26" w:before="62" w:after="60" w:line="240" w:lineRule="auto"/>
        <w:ind w:firstLine="708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Непосредственное проведение соревнований возлагается на главную судейскую коллегию: </w:t>
      </w:r>
    </w:p>
    <w:p w14:paraId="00A0149C" w14:textId="5CD042CB" w:rsidR="00473918" w:rsidRPr="00704471" w:rsidRDefault="00473918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 xml:space="preserve">Главный судья соревнований – </w:t>
      </w:r>
      <w:r w:rsidR="00E52340">
        <w:rPr>
          <w:rFonts w:cs="Times New Roman"/>
          <w:sz w:val="24"/>
          <w:szCs w:val="24"/>
        </w:rPr>
        <w:t>Никифорова Ольга Сергеевна</w:t>
      </w:r>
      <w:r w:rsidR="003C59B5">
        <w:rPr>
          <w:rFonts w:cs="Times New Roman"/>
          <w:sz w:val="24"/>
          <w:szCs w:val="24"/>
        </w:rPr>
        <w:t xml:space="preserve"> </w:t>
      </w:r>
      <w:r w:rsidR="00EE1209" w:rsidRPr="00704471">
        <w:rPr>
          <w:rFonts w:cs="Times New Roman"/>
          <w:bCs/>
          <w:sz w:val="24"/>
          <w:szCs w:val="24"/>
        </w:rPr>
        <w:t>(СС</w:t>
      </w:r>
      <w:r w:rsidR="00E52340">
        <w:rPr>
          <w:rFonts w:cs="Times New Roman"/>
          <w:bCs/>
          <w:sz w:val="24"/>
          <w:szCs w:val="24"/>
        </w:rPr>
        <w:t>В</w:t>
      </w:r>
      <w:r w:rsidR="00C46B4F" w:rsidRPr="00704471">
        <w:rPr>
          <w:rFonts w:cs="Times New Roman"/>
          <w:bCs/>
          <w:sz w:val="24"/>
          <w:szCs w:val="24"/>
        </w:rPr>
        <w:t>К</w:t>
      </w:r>
      <w:r w:rsidR="00EE1209" w:rsidRPr="00704471">
        <w:rPr>
          <w:rFonts w:cs="Times New Roman"/>
          <w:bCs/>
          <w:sz w:val="24"/>
          <w:szCs w:val="24"/>
        </w:rPr>
        <w:t>)</w:t>
      </w:r>
    </w:p>
    <w:p w14:paraId="18434BCA" w14:textId="7C07EF09" w:rsidR="00C46B4F" w:rsidRPr="00704471" w:rsidRDefault="00C46B4F" w:rsidP="00C46B4F">
      <w:pPr>
        <w:spacing w:beforeLines="26" w:before="62" w:after="60" w:line="24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Главный секретарь соревнований – </w:t>
      </w:r>
      <w:proofErr w:type="spellStart"/>
      <w:r w:rsidR="00E52340">
        <w:rPr>
          <w:rFonts w:cs="Times New Roman"/>
          <w:bCs/>
          <w:sz w:val="24"/>
          <w:szCs w:val="24"/>
        </w:rPr>
        <w:t>Назмутдинова</w:t>
      </w:r>
      <w:proofErr w:type="spellEnd"/>
      <w:r w:rsidR="00E52340">
        <w:rPr>
          <w:rFonts w:cs="Times New Roman"/>
          <w:bCs/>
          <w:sz w:val="24"/>
          <w:szCs w:val="24"/>
        </w:rPr>
        <w:t xml:space="preserve"> </w:t>
      </w:r>
      <w:proofErr w:type="spellStart"/>
      <w:r w:rsidR="00E52340">
        <w:rPr>
          <w:rFonts w:cs="Times New Roman"/>
          <w:bCs/>
          <w:sz w:val="24"/>
          <w:szCs w:val="24"/>
        </w:rPr>
        <w:t>Альфия</w:t>
      </w:r>
      <w:proofErr w:type="spellEnd"/>
      <w:r w:rsidR="00E52340">
        <w:rPr>
          <w:rFonts w:cs="Times New Roman"/>
          <w:bCs/>
          <w:sz w:val="24"/>
          <w:szCs w:val="24"/>
        </w:rPr>
        <w:t xml:space="preserve"> </w:t>
      </w:r>
      <w:proofErr w:type="spellStart"/>
      <w:r w:rsidR="00E52340">
        <w:rPr>
          <w:rFonts w:cs="Times New Roman"/>
          <w:bCs/>
          <w:sz w:val="24"/>
          <w:szCs w:val="24"/>
        </w:rPr>
        <w:t>Биляловна</w:t>
      </w:r>
      <w:proofErr w:type="spellEnd"/>
      <w:r w:rsidR="003C59B5">
        <w:rPr>
          <w:rFonts w:cs="Times New Roman"/>
          <w:bCs/>
          <w:sz w:val="24"/>
          <w:szCs w:val="24"/>
        </w:rPr>
        <w:t xml:space="preserve"> </w:t>
      </w:r>
      <w:r w:rsidRPr="00704471">
        <w:rPr>
          <w:rFonts w:cs="Times New Roman"/>
          <w:bCs/>
          <w:sz w:val="24"/>
          <w:szCs w:val="24"/>
        </w:rPr>
        <w:t>(СС</w:t>
      </w:r>
      <w:r w:rsidR="00E52340">
        <w:rPr>
          <w:rFonts w:cs="Times New Roman"/>
          <w:bCs/>
          <w:sz w:val="24"/>
          <w:szCs w:val="24"/>
        </w:rPr>
        <w:t>В</w:t>
      </w:r>
      <w:r w:rsidRPr="00704471">
        <w:rPr>
          <w:rFonts w:cs="Times New Roman"/>
          <w:bCs/>
          <w:sz w:val="24"/>
          <w:szCs w:val="24"/>
        </w:rPr>
        <w:t>К)</w:t>
      </w:r>
    </w:p>
    <w:p w14:paraId="68BF30D0" w14:textId="2D86AE02" w:rsidR="00473918" w:rsidRPr="00704471" w:rsidRDefault="00473918" w:rsidP="00C46B4F">
      <w:pPr>
        <w:spacing w:beforeLines="26" w:before="62" w:after="60" w:line="360" w:lineRule="auto"/>
        <w:rPr>
          <w:rFonts w:cs="Times New Roman"/>
          <w:bCs/>
          <w:sz w:val="24"/>
          <w:szCs w:val="24"/>
        </w:rPr>
      </w:pPr>
      <w:r w:rsidRPr="00704471">
        <w:rPr>
          <w:rFonts w:cs="Times New Roman"/>
          <w:bCs/>
          <w:sz w:val="24"/>
          <w:szCs w:val="24"/>
        </w:rPr>
        <w:t xml:space="preserve">Директор соревнований – </w:t>
      </w:r>
      <w:proofErr w:type="spellStart"/>
      <w:r w:rsidR="00C448CC">
        <w:rPr>
          <w:rFonts w:cs="Times New Roman"/>
          <w:bCs/>
          <w:sz w:val="24"/>
          <w:szCs w:val="24"/>
        </w:rPr>
        <w:t>Сазанова</w:t>
      </w:r>
      <w:proofErr w:type="spellEnd"/>
      <w:r w:rsidR="00C448CC">
        <w:rPr>
          <w:rFonts w:cs="Times New Roman"/>
          <w:bCs/>
          <w:sz w:val="24"/>
          <w:szCs w:val="24"/>
        </w:rPr>
        <w:t xml:space="preserve"> Александра Сергеевна</w:t>
      </w:r>
    </w:p>
    <w:p w14:paraId="09C09C41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6" w:line="240" w:lineRule="auto"/>
        <w:ind w:firstLine="708"/>
        <w:jc w:val="center"/>
        <w:rPr>
          <w:rFonts w:cs="Times New Roman"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Обеспечение безопасности участников и зрителей</w:t>
      </w:r>
    </w:p>
    <w:p w14:paraId="3D372EFF" w14:textId="77777777" w:rsidR="00473918" w:rsidRPr="009022CC" w:rsidRDefault="00473918" w:rsidP="00C46B4F">
      <w:pPr>
        <w:suppressAutoHyphens/>
        <w:spacing w:beforeLines="26" w:before="62" w:after="6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</w:t>
      </w:r>
      <w:r w:rsidRPr="009022CC">
        <w:rPr>
          <w:rFonts w:cs="Times New Roman"/>
          <w:sz w:val="24"/>
          <w:szCs w:val="24"/>
        </w:rPr>
        <w:lastRenderedPageBreak/>
        <w:t>причинение жизни или здоровью лиц, осуществляющих занятия физической культурой и спортом на таких объектах спорта. 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14:paraId="0912CE1F" w14:textId="77777777" w:rsidR="00473918" w:rsidRPr="009022CC" w:rsidRDefault="00473918" w:rsidP="00C46B4F">
      <w:pPr>
        <w:spacing w:beforeLines="26" w:before="62" w:after="10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14:paraId="317A3ACD" w14:textId="6A3F194B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Главный судья соревнований </w:t>
      </w:r>
      <w:r w:rsidR="00E52340">
        <w:rPr>
          <w:rFonts w:cs="Times New Roman"/>
          <w:sz w:val="24"/>
          <w:szCs w:val="24"/>
        </w:rPr>
        <w:t>Никифорова О.С</w:t>
      </w:r>
      <w:r w:rsidR="00C46B4F">
        <w:rPr>
          <w:rFonts w:cs="Times New Roman"/>
          <w:sz w:val="24"/>
          <w:szCs w:val="24"/>
        </w:rPr>
        <w:t>.</w:t>
      </w:r>
      <w:r w:rsidRPr="009022CC">
        <w:rPr>
          <w:rFonts w:cs="Times New Roman"/>
          <w:sz w:val="24"/>
          <w:szCs w:val="24"/>
        </w:rPr>
        <w:t>;</w:t>
      </w:r>
    </w:p>
    <w:p w14:paraId="392EA583" w14:textId="10B06A71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- Директор соревнований</w:t>
      </w:r>
      <w:r w:rsidR="00C448CC">
        <w:rPr>
          <w:rFonts w:cs="Times New Roman"/>
          <w:sz w:val="24"/>
          <w:szCs w:val="24"/>
        </w:rPr>
        <w:t xml:space="preserve"> </w:t>
      </w:r>
      <w:proofErr w:type="spellStart"/>
      <w:r w:rsidR="00C448CC">
        <w:rPr>
          <w:rFonts w:cs="Times New Roman"/>
          <w:sz w:val="24"/>
          <w:szCs w:val="24"/>
        </w:rPr>
        <w:t>Сазанова</w:t>
      </w:r>
      <w:proofErr w:type="spellEnd"/>
      <w:r w:rsidR="00C448CC">
        <w:rPr>
          <w:rFonts w:cs="Times New Roman"/>
          <w:sz w:val="24"/>
          <w:szCs w:val="24"/>
        </w:rPr>
        <w:t xml:space="preserve"> А.С</w:t>
      </w:r>
      <w:r w:rsidR="00C46B4F">
        <w:rPr>
          <w:rFonts w:cs="Times New Roman"/>
          <w:sz w:val="24"/>
          <w:szCs w:val="24"/>
        </w:rPr>
        <w:t>.</w:t>
      </w:r>
      <w:r w:rsidRPr="009022CC">
        <w:rPr>
          <w:rFonts w:cs="Times New Roman"/>
          <w:sz w:val="24"/>
          <w:szCs w:val="24"/>
        </w:rPr>
        <w:t xml:space="preserve">; </w:t>
      </w:r>
    </w:p>
    <w:p w14:paraId="4D9060AA" w14:textId="77777777" w:rsidR="00473918" w:rsidRPr="009022CC" w:rsidRDefault="00473918" w:rsidP="00C46B4F">
      <w:pPr>
        <w:spacing w:beforeLines="26" w:before="62" w:after="10" w:line="240" w:lineRule="auto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- Руководитель спортсооружения, на котором проводится соревнование.                                 </w:t>
      </w:r>
    </w:p>
    <w:p w14:paraId="36D93DF0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bCs/>
          <w:sz w:val="24"/>
          <w:szCs w:val="24"/>
        </w:rPr>
      </w:pPr>
      <w:r w:rsidRPr="009022CC">
        <w:rPr>
          <w:rFonts w:cs="Times New Roman"/>
          <w:bCs/>
          <w:sz w:val="24"/>
          <w:szCs w:val="24"/>
        </w:rPr>
        <w:t>Ответственность за жизнь и здоровье спортсменок возлагается на тренеров, представителей спортивных школ и спортивных клубов.</w:t>
      </w:r>
    </w:p>
    <w:p w14:paraId="4729F468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="0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Финансирование</w:t>
      </w:r>
    </w:p>
    <w:p w14:paraId="2F9219EA" w14:textId="741A8748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СШ «Лилия» осуществляет финансовое обеспечение соревнований за счет целевых взносов участниц. Целевой взнос в индивидуальной программе 2</w:t>
      </w:r>
      <w:r w:rsidR="00C448CC">
        <w:rPr>
          <w:rFonts w:cs="Times New Roman"/>
          <w:sz w:val="24"/>
          <w:szCs w:val="24"/>
        </w:rPr>
        <w:t>0</w:t>
      </w:r>
      <w:r w:rsidR="00C46B4F">
        <w:rPr>
          <w:rFonts w:cs="Times New Roman"/>
          <w:sz w:val="24"/>
          <w:szCs w:val="24"/>
        </w:rPr>
        <w:t>00</w:t>
      </w:r>
      <w:r w:rsidRPr="009022CC">
        <w:rPr>
          <w:rFonts w:cs="Times New Roman"/>
          <w:sz w:val="24"/>
          <w:szCs w:val="24"/>
        </w:rPr>
        <w:t xml:space="preserve"> рублей, в соревнованиях групповых </w:t>
      </w:r>
      <w:r w:rsidR="00C448CC">
        <w:rPr>
          <w:rFonts w:cs="Times New Roman"/>
          <w:sz w:val="24"/>
          <w:szCs w:val="24"/>
        </w:rPr>
        <w:t>18</w:t>
      </w:r>
      <w:r w:rsidR="009022CC" w:rsidRPr="009022CC">
        <w:rPr>
          <w:rFonts w:cs="Times New Roman"/>
          <w:sz w:val="24"/>
          <w:szCs w:val="24"/>
        </w:rPr>
        <w:t>00</w:t>
      </w:r>
      <w:r w:rsidR="00C46B4F">
        <w:rPr>
          <w:rFonts w:cs="Times New Roman"/>
          <w:sz w:val="24"/>
          <w:szCs w:val="24"/>
        </w:rPr>
        <w:t xml:space="preserve"> рублей с каждой участницы</w:t>
      </w:r>
      <w:r w:rsidR="00C448CC">
        <w:rPr>
          <w:rFonts w:cs="Times New Roman"/>
          <w:sz w:val="24"/>
          <w:szCs w:val="24"/>
        </w:rPr>
        <w:t>, по программе СФП 18</w:t>
      </w:r>
      <w:r w:rsidR="000C1837">
        <w:rPr>
          <w:rFonts w:cs="Times New Roman"/>
          <w:sz w:val="24"/>
          <w:szCs w:val="24"/>
        </w:rPr>
        <w:t>00 рублей.</w:t>
      </w:r>
    </w:p>
    <w:p w14:paraId="12F90193" w14:textId="6EA2258D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СШ «Лилия» несет расходы по обеспечению медицинского сопровождения; расходы по аренде спортивных сооружений; расходы, связанные с обеспечением общественного порядка и </w:t>
      </w:r>
      <w:r w:rsidR="00C448CC">
        <w:rPr>
          <w:rFonts w:cs="Times New Roman"/>
          <w:sz w:val="24"/>
          <w:szCs w:val="24"/>
        </w:rPr>
        <w:t xml:space="preserve">безопасности, </w:t>
      </w:r>
      <w:r w:rsidRPr="009022CC">
        <w:rPr>
          <w:rFonts w:cs="Times New Roman"/>
          <w:sz w:val="24"/>
          <w:szCs w:val="24"/>
        </w:rPr>
        <w:t xml:space="preserve">а также иные расходы по организации и проведению соревнований. </w:t>
      </w:r>
    </w:p>
    <w:p w14:paraId="75BE1687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9022CC">
        <w:rPr>
          <w:rFonts w:cs="Times New Roman"/>
          <w:sz w:val="24"/>
          <w:szCs w:val="24"/>
        </w:rPr>
        <w:t>т.ч</w:t>
      </w:r>
      <w:proofErr w:type="spellEnd"/>
      <w:r w:rsidRPr="009022CC">
        <w:rPr>
          <w:rFonts w:cs="Times New Roman"/>
          <w:sz w:val="24"/>
          <w:szCs w:val="24"/>
        </w:rPr>
        <w:t xml:space="preserve">. проезд, суточные в пути, страхование участников). </w:t>
      </w:r>
    </w:p>
    <w:p w14:paraId="187326BE" w14:textId="77777777" w:rsidR="00473918" w:rsidRPr="009022CC" w:rsidRDefault="00473918" w:rsidP="00C46B4F">
      <w:pPr>
        <w:pStyle w:val="a6"/>
        <w:numPr>
          <w:ilvl w:val="0"/>
          <w:numId w:val="1"/>
        </w:numPr>
        <w:spacing w:beforeLines="50" w:before="120" w:after="6"/>
        <w:ind w:left="714" w:hanging="357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Требования к участникам соревнования, условия допуска</w:t>
      </w:r>
    </w:p>
    <w:p w14:paraId="14A1F781" w14:textId="77777777" w:rsidR="00473918" w:rsidRPr="009022CC" w:rsidRDefault="00473918" w:rsidP="00C46B4F">
      <w:pPr>
        <w:spacing w:beforeLines="26" w:before="62" w:after="1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14:paraId="24A0D759" w14:textId="77777777" w:rsidR="00473918" w:rsidRPr="009022CC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Участие в соревнованиях осуществляется при наличии договора о страховании (оригинал) от несчастных случаев (т.е. внезапных, непредвиденных случаев, повлекших за собой обращение в ЛПУ, утрату трудоспособности, либо смерть застрахованного лица), который предоставляется в мандатную комиссию на каждого участника соревнований.</w:t>
      </w:r>
    </w:p>
    <w:p w14:paraId="49722FBF" w14:textId="77777777" w:rsidR="00BD5AD7" w:rsidRDefault="00473918" w:rsidP="00C46B4F">
      <w:pPr>
        <w:spacing w:beforeLines="26" w:before="62" w:after="60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Соревнования проводятся по действующим правилам художественной гимнастики, утвержденным FIG. К участию в соревнованиях допускаются:</w:t>
      </w:r>
    </w:p>
    <w:p w14:paraId="1A6CAFDE" w14:textId="77777777" w:rsidR="00C448CC" w:rsidRPr="00BE2B9B" w:rsidRDefault="00C448CC" w:rsidP="00C448CC">
      <w:pPr>
        <w:spacing w:beforeLines="26" w:before="62" w:after="0" w:line="240" w:lineRule="auto"/>
        <w:ind w:left="567"/>
        <w:jc w:val="center"/>
        <w:rPr>
          <w:rFonts w:eastAsia="Arial Unicode MS" w:cs="Times New Roman"/>
          <w:b/>
          <w:bCs/>
          <w:kern w:val="1"/>
          <w:sz w:val="24"/>
          <w:szCs w:val="24"/>
          <w:u w:val="single"/>
        </w:rPr>
      </w:pPr>
      <w:r w:rsidRPr="009022CC">
        <w:rPr>
          <w:rFonts w:eastAsia="Arial Unicode MS" w:cs="Times New Roman"/>
          <w:b/>
          <w:bCs/>
          <w:kern w:val="1"/>
          <w:sz w:val="24"/>
          <w:szCs w:val="24"/>
          <w:u w:val="single"/>
        </w:rPr>
        <w:t>Индивидуальная программа</w:t>
      </w:r>
    </w:p>
    <w:p w14:paraId="56A3873A" w14:textId="77777777" w:rsidR="00C448CC" w:rsidRPr="00722C3E" w:rsidRDefault="00C448CC" w:rsidP="00C448CC">
      <w:pPr>
        <w:spacing w:beforeLines="26" w:before="62" w:after="10" w:line="240" w:lineRule="auto"/>
        <w:ind w:left="567"/>
        <w:jc w:val="center"/>
        <w:rPr>
          <w:rFonts w:eastAsia="Arial Unicode MS" w:cs="Times New Roman"/>
          <w:b/>
          <w:bCs/>
          <w:kern w:val="1"/>
          <w:sz w:val="22"/>
          <w:u w:val="single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48"/>
        <w:gridCol w:w="1795"/>
        <w:gridCol w:w="1795"/>
        <w:gridCol w:w="1795"/>
        <w:gridCol w:w="1795"/>
        <w:gridCol w:w="1795"/>
      </w:tblGrid>
      <w:tr w:rsidR="00C448CC" w:rsidRPr="00E52340" w14:paraId="404EBA94" w14:textId="77777777" w:rsidTr="00923060">
        <w:trPr>
          <w:trHeight w:hRule="exact" w:val="805"/>
        </w:trPr>
        <w:tc>
          <w:tcPr>
            <w:tcW w:w="1163" w:type="dxa"/>
            <w:vAlign w:val="center"/>
          </w:tcPr>
          <w:p w14:paraId="5A87A305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</w:tcPr>
          <w:p w14:paraId="2085E6B0" w14:textId="77777777" w:rsidR="00C448CC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</w:t>
            </w:r>
          </w:p>
          <w:p w14:paraId="4BEFA8AE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Новые правила</w:t>
            </w:r>
          </w:p>
        </w:tc>
        <w:tc>
          <w:tcPr>
            <w:tcW w:w="2268" w:type="dxa"/>
            <w:vAlign w:val="center"/>
          </w:tcPr>
          <w:p w14:paraId="442704A3" w14:textId="77777777" w:rsidR="00C448CC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А1</w:t>
            </w:r>
          </w:p>
          <w:p w14:paraId="27E9AA7F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3E9657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А2</w:t>
            </w:r>
          </w:p>
        </w:tc>
        <w:tc>
          <w:tcPr>
            <w:tcW w:w="2268" w:type="dxa"/>
            <w:vAlign w:val="center"/>
          </w:tcPr>
          <w:p w14:paraId="5E1A5707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А3</w:t>
            </w:r>
          </w:p>
        </w:tc>
        <w:tc>
          <w:tcPr>
            <w:tcW w:w="2268" w:type="dxa"/>
            <w:vAlign w:val="center"/>
          </w:tcPr>
          <w:p w14:paraId="33899610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А4</w:t>
            </w:r>
          </w:p>
        </w:tc>
      </w:tr>
      <w:tr w:rsidR="00C448CC" w:rsidRPr="00E52340" w14:paraId="79EC7333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2758A6A5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14:paraId="0EFDCA7B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D8F8D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Б/П</w:t>
            </w:r>
          </w:p>
        </w:tc>
        <w:tc>
          <w:tcPr>
            <w:tcW w:w="2268" w:type="dxa"/>
            <w:vAlign w:val="center"/>
          </w:tcPr>
          <w:p w14:paraId="6F88D6E8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A97572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0B774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2148F13E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7F0C6E80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14:paraId="1AF811D3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07FBA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EC0E5A1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2268" w:type="dxa"/>
            <w:vAlign w:val="center"/>
          </w:tcPr>
          <w:p w14:paraId="193609E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92700DE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2268" w:type="dxa"/>
            <w:vAlign w:val="center"/>
          </w:tcPr>
          <w:p w14:paraId="78591A97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D5DF9CF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  <w:tc>
          <w:tcPr>
            <w:tcW w:w="2268" w:type="dxa"/>
            <w:vAlign w:val="center"/>
          </w:tcPr>
          <w:p w14:paraId="694543DA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00AACFDC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065B9259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2268" w:type="dxa"/>
          </w:tcPr>
          <w:p w14:paraId="020A0401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83928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4EC5A67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F9052DE" w14:textId="77777777" w:rsidR="00C448CC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Без ограничений по </w:t>
            </w:r>
          </w:p>
          <w:p w14:paraId="2EC7B922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элементам</w:t>
            </w:r>
          </w:p>
        </w:tc>
        <w:tc>
          <w:tcPr>
            <w:tcW w:w="2268" w:type="dxa"/>
            <w:vAlign w:val="center"/>
          </w:tcPr>
          <w:p w14:paraId="3F1626D1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FDBF51E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2268" w:type="dxa"/>
            <w:vAlign w:val="center"/>
          </w:tcPr>
          <w:p w14:paraId="44576DE5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691FB68B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C448CC" w:rsidRPr="00E52340" w14:paraId="7E44AC1E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33F4EAD6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2268" w:type="dxa"/>
          </w:tcPr>
          <w:p w14:paraId="55E1EB42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0B2E4F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  <w:p w14:paraId="62FC8170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FE7F61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3D696FF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2268" w:type="dxa"/>
            <w:vAlign w:val="center"/>
          </w:tcPr>
          <w:p w14:paraId="10F98517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F7390D5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2268" w:type="dxa"/>
            <w:vAlign w:val="center"/>
          </w:tcPr>
          <w:p w14:paraId="1F880E2D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194A32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C448CC" w:rsidRPr="00E52340" w14:paraId="7BBB3C2C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2B8BF2A3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14:paraId="32E814E2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C75E863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2260DFFB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  <w:p w14:paraId="797D54A1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24AA62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11A9623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Без ограничений по элементам</w:t>
            </w:r>
          </w:p>
        </w:tc>
        <w:tc>
          <w:tcPr>
            <w:tcW w:w="2268" w:type="dxa"/>
            <w:vAlign w:val="center"/>
          </w:tcPr>
          <w:p w14:paraId="2A29D86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225FF45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0.1-0.3 не выше</w:t>
            </w:r>
          </w:p>
        </w:tc>
        <w:tc>
          <w:tcPr>
            <w:tcW w:w="2268" w:type="dxa"/>
            <w:vAlign w:val="center"/>
          </w:tcPr>
          <w:p w14:paraId="562E3A72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46851D20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0.1-0.2 не выше</w:t>
            </w:r>
          </w:p>
        </w:tc>
      </w:tr>
      <w:tr w:rsidR="00C448CC" w:rsidRPr="00E52340" w14:paraId="6EECEE98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5900653C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14:paraId="7F38955F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8C750E7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 + вид</w:t>
            </w:r>
          </w:p>
        </w:tc>
        <w:tc>
          <w:tcPr>
            <w:tcW w:w="2268" w:type="dxa"/>
            <w:vAlign w:val="center"/>
          </w:tcPr>
          <w:p w14:paraId="51777D44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700D8140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 вид </w:t>
            </w:r>
          </w:p>
        </w:tc>
        <w:tc>
          <w:tcPr>
            <w:tcW w:w="2268" w:type="dxa"/>
            <w:vAlign w:val="center"/>
          </w:tcPr>
          <w:p w14:paraId="51247580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7EBC9613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23D64A4B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2E878824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128A24C6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2011</w:t>
            </w:r>
          </w:p>
        </w:tc>
        <w:tc>
          <w:tcPr>
            <w:tcW w:w="2268" w:type="dxa"/>
          </w:tcPr>
          <w:p w14:paraId="58B1749A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AD32C63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 + вид</w:t>
            </w:r>
          </w:p>
        </w:tc>
        <w:tc>
          <w:tcPr>
            <w:tcW w:w="2268" w:type="dxa"/>
            <w:vAlign w:val="center"/>
          </w:tcPr>
          <w:p w14:paraId="025A8FC9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674ABFE0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 вид </w:t>
            </w:r>
          </w:p>
        </w:tc>
        <w:tc>
          <w:tcPr>
            <w:tcW w:w="2268" w:type="dxa"/>
            <w:vAlign w:val="center"/>
          </w:tcPr>
          <w:p w14:paraId="39AFD483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297871CB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CB2482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56F898A7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207EA3D9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2010</w:t>
            </w:r>
          </w:p>
        </w:tc>
        <w:tc>
          <w:tcPr>
            <w:tcW w:w="2268" w:type="dxa"/>
          </w:tcPr>
          <w:p w14:paraId="35607C59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18F24DE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7B863DE0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6800A36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+вид </w:t>
            </w:r>
          </w:p>
        </w:tc>
        <w:tc>
          <w:tcPr>
            <w:tcW w:w="2268" w:type="dxa"/>
            <w:vAlign w:val="center"/>
          </w:tcPr>
          <w:p w14:paraId="7B8A598C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059A3E9B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096085C5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661A3300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1A052074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lastRenderedPageBreak/>
              <w:t>2009</w:t>
            </w:r>
          </w:p>
        </w:tc>
        <w:tc>
          <w:tcPr>
            <w:tcW w:w="2268" w:type="dxa"/>
          </w:tcPr>
          <w:p w14:paraId="51BAB730" w14:textId="77777777" w:rsidR="00C448CC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03129D5C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7C2B7BA1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2B32CBF3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 xml:space="preserve">Б/П +вид </w:t>
            </w:r>
          </w:p>
        </w:tc>
        <w:tc>
          <w:tcPr>
            <w:tcW w:w="2268" w:type="dxa"/>
            <w:vAlign w:val="center"/>
          </w:tcPr>
          <w:p w14:paraId="56C6E871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27D0159D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Б/П</w:t>
            </w:r>
          </w:p>
          <w:p w14:paraId="74D9E459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448CC" w:rsidRPr="00E52340" w14:paraId="5A058BBD" w14:textId="77777777" w:rsidTr="00115449">
        <w:trPr>
          <w:trHeight w:hRule="exact" w:val="567"/>
        </w:trPr>
        <w:tc>
          <w:tcPr>
            <w:tcW w:w="1163" w:type="dxa"/>
            <w:vAlign w:val="center"/>
          </w:tcPr>
          <w:p w14:paraId="16236CD5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5234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2008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-2006</w:t>
            </w:r>
          </w:p>
        </w:tc>
        <w:tc>
          <w:tcPr>
            <w:tcW w:w="2268" w:type="dxa"/>
          </w:tcPr>
          <w:p w14:paraId="6812D515" w14:textId="77777777" w:rsidR="00C448CC" w:rsidRDefault="00C448CC" w:rsidP="005D59EB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        </w:t>
            </w:r>
          </w:p>
          <w:p w14:paraId="35857F31" w14:textId="77777777" w:rsidR="00C448CC" w:rsidRPr="00E52340" w:rsidRDefault="00C448CC" w:rsidP="005D59EB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 2 вида на выбор</w:t>
            </w:r>
          </w:p>
        </w:tc>
        <w:tc>
          <w:tcPr>
            <w:tcW w:w="2268" w:type="dxa"/>
            <w:vAlign w:val="center"/>
          </w:tcPr>
          <w:p w14:paraId="5D6D383E" w14:textId="77777777" w:rsidR="00C448CC" w:rsidRPr="00E52340" w:rsidRDefault="00C448CC" w:rsidP="005D59EB">
            <w:pPr>
              <w:spacing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2 вида на выбор</w:t>
            </w:r>
          </w:p>
        </w:tc>
        <w:tc>
          <w:tcPr>
            <w:tcW w:w="2268" w:type="dxa"/>
            <w:vAlign w:val="center"/>
          </w:tcPr>
          <w:p w14:paraId="42137A44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E52340">
              <w:rPr>
                <w:rFonts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2268" w:type="dxa"/>
            <w:vAlign w:val="center"/>
          </w:tcPr>
          <w:p w14:paraId="00465115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A145F5" w14:textId="77777777" w:rsidR="00C448CC" w:rsidRPr="00E52340" w:rsidRDefault="00C448CC" w:rsidP="005D59EB">
            <w:pPr>
              <w:spacing w:after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21CEC1AE" w14:textId="77777777" w:rsidR="00C448CC" w:rsidRDefault="00C448CC" w:rsidP="00C448CC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14:paraId="13E8F8E5" w14:textId="5458D7C7" w:rsidR="00C448CC" w:rsidRPr="00C448CC" w:rsidRDefault="00C448CC" w:rsidP="00C448CC">
      <w:pPr>
        <w:pStyle w:val="Normal0"/>
        <w:spacing w:after="0" w:line="240" w:lineRule="auto"/>
        <w:contextualSpacing/>
        <w:rPr>
          <w:b/>
          <w:sz w:val="24"/>
          <w:szCs w:val="24"/>
        </w:rPr>
      </w:pPr>
      <w:r w:rsidRPr="00C448C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Гимнастка, показавшая элемент по баллам больше, чем заявлено в подгруппе, </w:t>
      </w:r>
      <w:r w:rsidRPr="00C448C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</w:rPr>
        <w:t xml:space="preserve">элемент не засчитывается    полностью!   </w:t>
      </w:r>
      <w:r w:rsidRPr="00C448CC">
        <w:rPr>
          <w:b/>
          <w:sz w:val="24"/>
          <w:szCs w:val="24"/>
        </w:rPr>
        <w:t xml:space="preserve">  </w:t>
      </w:r>
    </w:p>
    <w:p w14:paraId="6BA12402" w14:textId="77777777" w:rsidR="00C448CC" w:rsidRDefault="00C448CC" w:rsidP="00C448CC">
      <w:pPr>
        <w:pStyle w:val="Normal0"/>
        <w:spacing w:after="0" w:line="240" w:lineRule="auto"/>
        <w:contextualSpacing/>
        <w:rPr>
          <w:rFonts w:ascii="Times New Roman" w:eastAsia="Arial Unicode MS" w:hAnsi="Times New Roman" w:cs="Times New Roman"/>
          <w:b/>
          <w:bCs/>
          <w:color w:val="FF0000"/>
          <w:kern w:val="1"/>
          <w:sz w:val="20"/>
          <w:szCs w:val="20"/>
        </w:rPr>
      </w:pPr>
    </w:p>
    <w:p w14:paraId="36E016D0" w14:textId="77777777" w:rsidR="00C448CC" w:rsidRDefault="00C448CC" w:rsidP="00C448CC">
      <w:pPr>
        <w:ind w:left="960" w:hanging="960"/>
        <w:rPr>
          <w:b/>
        </w:rPr>
      </w:pPr>
      <w:r>
        <w:rPr>
          <w:b/>
        </w:rPr>
        <w:t xml:space="preserve">                 </w:t>
      </w:r>
      <w:r w:rsidRPr="00661AD4">
        <w:rPr>
          <w:b/>
        </w:rPr>
        <w:t>Группов</w:t>
      </w:r>
      <w:r>
        <w:rPr>
          <w:b/>
        </w:rPr>
        <w:t>ые</w:t>
      </w:r>
      <w:r w:rsidRPr="00661AD4">
        <w:rPr>
          <w:b/>
        </w:rPr>
        <w:t xml:space="preserve"> упражнени</w:t>
      </w:r>
      <w:r>
        <w:rPr>
          <w:b/>
        </w:rPr>
        <w:t>я</w:t>
      </w:r>
      <w:r w:rsidRPr="00661AD4">
        <w:rPr>
          <w:b/>
        </w:rPr>
        <w:t>:</w:t>
      </w:r>
    </w:p>
    <w:p w14:paraId="4DD7F577" w14:textId="77777777" w:rsidR="00C448CC" w:rsidRPr="00BA218F" w:rsidRDefault="00C448CC" w:rsidP="00C448CC">
      <w:pPr>
        <w:pStyle w:val="a6"/>
        <w:numPr>
          <w:ilvl w:val="0"/>
          <w:numId w:val="3"/>
        </w:numPr>
        <w:suppressAutoHyphens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2015 и младше</w:t>
      </w:r>
      <w:r w:rsidRPr="00BA218F">
        <w:rPr>
          <w:sz w:val="24"/>
          <w:szCs w:val="24"/>
        </w:rPr>
        <w:t xml:space="preserve"> по программе юный гимнаст, упр. Б/П</w:t>
      </w:r>
    </w:p>
    <w:p w14:paraId="70F0B024" w14:textId="77777777" w:rsidR="00C448CC" w:rsidRPr="00BA218F" w:rsidRDefault="00C448CC" w:rsidP="00C448CC">
      <w:pPr>
        <w:pStyle w:val="a6"/>
        <w:numPr>
          <w:ilvl w:val="0"/>
          <w:numId w:val="3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 xml:space="preserve">2014-2015 г.р. по программе </w:t>
      </w:r>
      <w:r w:rsidRPr="00BA218F">
        <w:rPr>
          <w:sz w:val="24"/>
          <w:szCs w:val="24"/>
          <w:lang w:val="en-US"/>
        </w:rPr>
        <w:t>III</w:t>
      </w:r>
      <w:r w:rsidRPr="00BA218F">
        <w:rPr>
          <w:sz w:val="24"/>
          <w:szCs w:val="24"/>
        </w:rPr>
        <w:t xml:space="preserve"> юношеского спортивного разряда, упр. Б/П</w:t>
      </w:r>
    </w:p>
    <w:p w14:paraId="5CA25415" w14:textId="77777777" w:rsidR="00C448CC" w:rsidRPr="00BA218F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 xml:space="preserve">2013-2014 г.р. по программе </w:t>
      </w:r>
      <w:r w:rsidRPr="00BA218F">
        <w:rPr>
          <w:sz w:val="24"/>
          <w:szCs w:val="24"/>
          <w:lang w:val="en-US"/>
        </w:rPr>
        <w:t>II</w:t>
      </w:r>
      <w:r w:rsidRPr="00BA218F">
        <w:rPr>
          <w:sz w:val="24"/>
          <w:szCs w:val="24"/>
        </w:rPr>
        <w:t xml:space="preserve"> юношеского спортивного разряда, упр. Б/П</w:t>
      </w:r>
    </w:p>
    <w:p w14:paraId="5A807EF9" w14:textId="77777777" w:rsidR="00C448CC" w:rsidRPr="00BA218F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 xml:space="preserve">2012-2013 г.р. по программе </w:t>
      </w:r>
      <w:r w:rsidRPr="00BA218F">
        <w:rPr>
          <w:sz w:val="24"/>
          <w:szCs w:val="24"/>
          <w:lang w:val="en-US"/>
        </w:rPr>
        <w:t>I</w:t>
      </w:r>
      <w:bookmarkStart w:id="0" w:name="_Hlk60226651"/>
      <w:r w:rsidRPr="00BA218F">
        <w:rPr>
          <w:sz w:val="24"/>
          <w:szCs w:val="24"/>
        </w:rPr>
        <w:t xml:space="preserve"> юношеского спортивного разряда, упр. Б/П</w:t>
      </w:r>
      <w:bookmarkEnd w:id="0"/>
    </w:p>
    <w:p w14:paraId="0E93EC07" w14:textId="77777777" w:rsidR="00C448CC" w:rsidRPr="00BA218F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>2011 - 2012 г.р. по программе 3 спортивного разряда (Б/П +1 предмет на выбор)</w:t>
      </w:r>
    </w:p>
    <w:p w14:paraId="5BD28CA7" w14:textId="77777777" w:rsidR="00C448CC" w:rsidRPr="00BA218F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>2010- 2011 г.р. по программе 2 спортивного разряда (Б/П +1 предмет на выбор)</w:t>
      </w:r>
    </w:p>
    <w:p w14:paraId="376AC0C7" w14:textId="77777777" w:rsidR="00C448CC" w:rsidRPr="00BA218F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 xml:space="preserve">2009-2010 г.р. по программе 1 спортивного разряда (5мячей, 5лент) </w:t>
      </w:r>
      <w:r>
        <w:rPr>
          <w:sz w:val="24"/>
          <w:szCs w:val="24"/>
        </w:rPr>
        <w:t>или (5 скакалок, 5 мячей)</w:t>
      </w:r>
    </w:p>
    <w:p w14:paraId="15727188" w14:textId="77777777" w:rsidR="00C448CC" w:rsidRDefault="00C448CC" w:rsidP="00C448CC">
      <w:pPr>
        <w:pStyle w:val="a6"/>
        <w:numPr>
          <w:ilvl w:val="0"/>
          <w:numId w:val="2"/>
        </w:numPr>
        <w:suppressAutoHyphens/>
        <w:spacing w:after="0" w:line="240" w:lineRule="auto"/>
        <w:jc w:val="left"/>
        <w:rPr>
          <w:sz w:val="24"/>
          <w:szCs w:val="24"/>
        </w:rPr>
      </w:pPr>
      <w:r w:rsidRPr="00BA218F">
        <w:rPr>
          <w:sz w:val="24"/>
          <w:szCs w:val="24"/>
        </w:rPr>
        <w:t>2006-2008 г.р. по программе КМС (5 мячей, 5 лент)</w:t>
      </w:r>
      <w:r>
        <w:rPr>
          <w:sz w:val="24"/>
          <w:szCs w:val="24"/>
        </w:rPr>
        <w:t xml:space="preserve"> или (5 скакалок, 5 мячей)</w:t>
      </w:r>
    </w:p>
    <w:p w14:paraId="245A7FAD" w14:textId="77777777" w:rsidR="00CB5787" w:rsidRPr="00BA218F" w:rsidRDefault="00CB5787" w:rsidP="00115449">
      <w:pPr>
        <w:pStyle w:val="a6"/>
        <w:suppressAutoHyphens/>
        <w:spacing w:after="0" w:line="240" w:lineRule="auto"/>
        <w:jc w:val="left"/>
        <w:rPr>
          <w:sz w:val="24"/>
          <w:szCs w:val="24"/>
        </w:rPr>
      </w:pPr>
    </w:p>
    <w:p w14:paraId="627A1CB6" w14:textId="77777777" w:rsidR="00C448CC" w:rsidRPr="00C448CC" w:rsidRDefault="00C448CC" w:rsidP="00C448CC">
      <w:pPr>
        <w:rPr>
          <w:sz w:val="24"/>
          <w:szCs w:val="24"/>
        </w:rPr>
      </w:pPr>
      <w:r w:rsidRPr="00BA218F">
        <w:rPr>
          <w:sz w:val="24"/>
          <w:szCs w:val="24"/>
        </w:rPr>
        <w:t>Главная судейская коллегия имеет право сократить программу соревнований</w:t>
      </w:r>
    </w:p>
    <w:p w14:paraId="4B6076DD" w14:textId="77777777" w:rsidR="00C448CC" w:rsidRPr="00B868C4" w:rsidRDefault="00C448CC" w:rsidP="00C448CC">
      <w:pPr>
        <w:pStyle w:val="Normal0"/>
        <w:spacing w:after="0" w:line="240" w:lineRule="auto"/>
        <w:ind w:left="567"/>
        <w:contextualSpacing/>
        <w:rPr>
          <w:rFonts w:ascii="Times New Roman" w:eastAsia="Arial Unicode MS" w:hAnsi="Times New Roman" w:cs="Times New Roman"/>
          <w:bCs/>
          <w:kern w:val="1"/>
          <w:u w:val="single"/>
        </w:rPr>
      </w:pPr>
    </w:p>
    <w:p w14:paraId="4EBCD706" w14:textId="77777777" w:rsidR="00C448CC" w:rsidRPr="00E20634" w:rsidRDefault="00C448CC" w:rsidP="00C448CC">
      <w:pPr>
        <w:spacing w:beforeLines="26" w:before="62" w:after="60" w:line="240" w:lineRule="auto"/>
        <w:jc w:val="center"/>
        <w:rPr>
          <w:rFonts w:cs="Times New Roman"/>
          <w:b/>
          <w:sz w:val="22"/>
          <w:u w:val="single"/>
        </w:rPr>
      </w:pPr>
      <w:r w:rsidRPr="00E20634">
        <w:rPr>
          <w:rFonts w:cs="Times New Roman"/>
          <w:b/>
          <w:sz w:val="22"/>
          <w:u w:val="single"/>
        </w:rPr>
        <w:t>Программа СФП</w:t>
      </w:r>
    </w:p>
    <w:tbl>
      <w:tblPr>
        <w:tblStyle w:val="a5"/>
        <w:tblW w:w="98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C448CC" w:rsidRPr="00722C3E" w14:paraId="7AB4457F" w14:textId="77777777" w:rsidTr="00115449">
        <w:trPr>
          <w:trHeight w:hRule="exact" w:val="352"/>
        </w:trPr>
        <w:tc>
          <w:tcPr>
            <w:tcW w:w="4536" w:type="dxa"/>
            <w:vAlign w:val="center"/>
          </w:tcPr>
          <w:p w14:paraId="3D91F0C0" w14:textId="77777777" w:rsidR="00C448CC" w:rsidRPr="00B868C4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2017-2016</w:t>
            </w: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</w:tc>
        <w:tc>
          <w:tcPr>
            <w:tcW w:w="4536" w:type="dxa"/>
            <w:vAlign w:val="center"/>
          </w:tcPr>
          <w:p w14:paraId="22CDBAFC" w14:textId="77777777" w:rsidR="00C448CC" w:rsidRPr="00B868C4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2015гр</w:t>
            </w:r>
          </w:p>
        </w:tc>
        <w:tc>
          <w:tcPr>
            <w:tcW w:w="4536" w:type="dxa"/>
            <w:vAlign w:val="center"/>
          </w:tcPr>
          <w:p w14:paraId="498B2917" w14:textId="77777777" w:rsidR="00C448CC" w:rsidRPr="00B868C4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8C4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СФП 2014-2013гр</w:t>
            </w:r>
          </w:p>
        </w:tc>
      </w:tr>
      <w:tr w:rsidR="00C448CC" w:rsidRPr="00722C3E" w14:paraId="2F08DD47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70DB19C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4536" w:type="dxa"/>
            <w:vAlign w:val="center"/>
          </w:tcPr>
          <w:p w14:paraId="20792F94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  <w:tc>
          <w:tcPr>
            <w:tcW w:w="4536" w:type="dxa"/>
            <w:vAlign w:val="center"/>
          </w:tcPr>
          <w:p w14:paraId="64230878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Складочка</w:t>
            </w:r>
          </w:p>
        </w:tc>
      </w:tr>
      <w:tr w:rsidR="00C448CC" w:rsidRPr="00722C3E" w14:paraId="59144225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021DC60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4536" w:type="dxa"/>
            <w:vAlign w:val="center"/>
          </w:tcPr>
          <w:p w14:paraId="4B43078F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4536" w:type="dxa"/>
            <w:vAlign w:val="center"/>
          </w:tcPr>
          <w:p w14:paraId="6585CCF2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</w:tr>
      <w:tr w:rsidR="00C448CC" w:rsidRPr="00722C3E" w14:paraId="14153577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793A644C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«Березка» (стойка на лопатках)</w:t>
            </w:r>
          </w:p>
        </w:tc>
        <w:tc>
          <w:tcPr>
            <w:tcW w:w="4536" w:type="dxa"/>
            <w:vAlign w:val="center"/>
          </w:tcPr>
          <w:p w14:paraId="5026B62A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  <w:tc>
          <w:tcPr>
            <w:tcW w:w="4536" w:type="dxa"/>
            <w:vAlign w:val="center"/>
          </w:tcPr>
          <w:p w14:paraId="78273B27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«Бабочка» с наклоном вперед</w:t>
            </w:r>
          </w:p>
        </w:tc>
      </w:tr>
      <w:tr w:rsidR="00C448CC" w:rsidRPr="00722C3E" w14:paraId="3A263580" w14:textId="77777777" w:rsidTr="00115449">
        <w:trPr>
          <w:trHeight w:hRule="exact" w:val="861"/>
        </w:trPr>
        <w:tc>
          <w:tcPr>
            <w:tcW w:w="4536" w:type="dxa"/>
            <w:vAlign w:val="center"/>
            <w:hideMark/>
          </w:tcPr>
          <w:p w14:paraId="0CB0D819" w14:textId="77777777" w:rsidR="00C448CC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«Лягушка» с наклоном назад, ноги </w:t>
            </w:r>
          </w:p>
          <w:p w14:paraId="775EDD98" w14:textId="77777777" w:rsidR="00C448CC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67F7FF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A1BB24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4536" w:type="dxa"/>
            <w:vAlign w:val="center"/>
          </w:tcPr>
          <w:p w14:paraId="1F953530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</w:tr>
      <w:tr w:rsidR="00C448CC" w:rsidRPr="00722C3E" w14:paraId="77A9657C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66DF38C7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«Лодочка» ноги вместе</w:t>
            </w:r>
          </w:p>
        </w:tc>
        <w:tc>
          <w:tcPr>
            <w:tcW w:w="4536" w:type="dxa"/>
            <w:vAlign w:val="center"/>
          </w:tcPr>
          <w:p w14:paraId="1C921CDC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«Корзиночка»</w:t>
            </w:r>
          </w:p>
        </w:tc>
        <w:tc>
          <w:tcPr>
            <w:tcW w:w="4536" w:type="dxa"/>
            <w:vAlign w:val="center"/>
          </w:tcPr>
          <w:p w14:paraId="2C69F35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«Корзиночка» </w:t>
            </w:r>
          </w:p>
        </w:tc>
      </w:tr>
      <w:tr w:rsidR="00C448CC" w:rsidRPr="00722C3E" w14:paraId="5C679651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38A7432E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правая</w:t>
            </w:r>
          </w:p>
        </w:tc>
        <w:tc>
          <w:tcPr>
            <w:tcW w:w="4536" w:type="dxa"/>
            <w:vAlign w:val="center"/>
          </w:tcPr>
          <w:p w14:paraId="03C8FC61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  <w:tc>
          <w:tcPr>
            <w:tcW w:w="4536" w:type="dxa"/>
            <w:vAlign w:val="center"/>
          </w:tcPr>
          <w:p w14:paraId="5086BF5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любого положения</w:t>
            </w:r>
          </w:p>
        </w:tc>
      </w:tr>
      <w:tr w:rsidR="00C448CC" w:rsidRPr="00722C3E" w14:paraId="6EFD7F1D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0CFE8B3A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: левая</w:t>
            </w:r>
          </w:p>
        </w:tc>
        <w:tc>
          <w:tcPr>
            <w:tcW w:w="4536" w:type="dxa"/>
            <w:vAlign w:val="center"/>
          </w:tcPr>
          <w:p w14:paraId="1C2FF5D5" w14:textId="77777777" w:rsidR="00C448CC" w:rsidRPr="00C4638B" w:rsidRDefault="00C448CC" w:rsidP="005D59EB">
            <w:pPr>
              <w:pStyle w:val="Normal0"/>
              <w:spacing w:after="255"/>
              <w:ind w:right="-108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Шпагат: </w:t>
            </w:r>
            <w:proofErr w:type="spellStart"/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праая</w:t>
            </w:r>
            <w:proofErr w:type="spellEnd"/>
          </w:p>
        </w:tc>
        <w:tc>
          <w:tcPr>
            <w:tcW w:w="4536" w:type="dxa"/>
            <w:vAlign w:val="center"/>
          </w:tcPr>
          <w:p w14:paraId="76F6A3F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правая</w:t>
            </w:r>
          </w:p>
        </w:tc>
      </w:tr>
      <w:tr w:rsidR="00C448CC" w:rsidRPr="00722C3E" w14:paraId="5E77E0B2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0E027EE3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Мост из положения лежа</w:t>
            </w:r>
          </w:p>
        </w:tc>
        <w:tc>
          <w:tcPr>
            <w:tcW w:w="4536" w:type="dxa"/>
            <w:vAlign w:val="center"/>
          </w:tcPr>
          <w:p w14:paraId="10CA8DFA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Шпагат: левая</w:t>
            </w:r>
          </w:p>
        </w:tc>
        <w:tc>
          <w:tcPr>
            <w:tcW w:w="4536" w:type="dxa"/>
            <w:vAlign w:val="center"/>
          </w:tcPr>
          <w:p w14:paraId="45B57C8C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левая</w:t>
            </w:r>
          </w:p>
        </w:tc>
      </w:tr>
      <w:tr w:rsidR="00C448CC" w:rsidRPr="00722C3E" w14:paraId="337AC5D6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37F404B3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 «Пассе»</w:t>
            </w:r>
          </w:p>
        </w:tc>
        <w:tc>
          <w:tcPr>
            <w:tcW w:w="4536" w:type="dxa"/>
            <w:vAlign w:val="center"/>
          </w:tcPr>
          <w:p w14:paraId="2765206B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  <w:tc>
          <w:tcPr>
            <w:tcW w:w="4536" w:type="dxa"/>
            <w:vAlign w:val="center"/>
          </w:tcPr>
          <w:p w14:paraId="6D997718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Шпагат: поперечный</w:t>
            </w:r>
          </w:p>
        </w:tc>
      </w:tr>
      <w:tr w:rsidR="00C448CC" w:rsidRPr="00722C3E" w14:paraId="0BA32B73" w14:textId="77777777" w:rsidTr="00115449">
        <w:trPr>
          <w:trHeight w:hRule="exact" w:val="633"/>
        </w:trPr>
        <w:tc>
          <w:tcPr>
            <w:tcW w:w="4536" w:type="dxa"/>
            <w:vAlign w:val="center"/>
            <w:hideMark/>
          </w:tcPr>
          <w:p w14:paraId="08046ECC" w14:textId="77777777" w:rsidR="00C448CC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  <w:p w14:paraId="2D1B4999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E342FC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  <w:tc>
          <w:tcPr>
            <w:tcW w:w="4536" w:type="dxa"/>
            <w:vAlign w:val="center"/>
          </w:tcPr>
          <w:p w14:paraId="4B8D6D33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«Ласточка» на полной стопе</w:t>
            </w:r>
          </w:p>
        </w:tc>
      </w:tr>
      <w:tr w:rsidR="00C448CC" w:rsidRPr="00722C3E" w14:paraId="7373A9F4" w14:textId="77777777" w:rsidTr="00115449">
        <w:trPr>
          <w:trHeight w:hRule="exact" w:val="910"/>
        </w:trPr>
        <w:tc>
          <w:tcPr>
            <w:tcW w:w="4536" w:type="dxa"/>
            <w:vAlign w:val="center"/>
            <w:hideMark/>
          </w:tcPr>
          <w:p w14:paraId="0DC6A02A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4536" w:type="dxa"/>
            <w:vAlign w:val="center"/>
          </w:tcPr>
          <w:p w14:paraId="17FB2661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 стопе</w:t>
            </w:r>
          </w:p>
        </w:tc>
        <w:tc>
          <w:tcPr>
            <w:tcW w:w="4536" w:type="dxa"/>
            <w:vAlign w:val="center"/>
          </w:tcPr>
          <w:p w14:paraId="18FC16C8" w14:textId="77777777" w:rsidR="00C448CC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Равновесие в сторону с рукой на полной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  <w:p w14:paraId="1A02AB55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 xml:space="preserve"> стопе</w:t>
            </w:r>
          </w:p>
        </w:tc>
      </w:tr>
      <w:tr w:rsidR="00C448CC" w:rsidRPr="00722C3E" w14:paraId="208B06E1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374BD9D2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4536" w:type="dxa"/>
            <w:vAlign w:val="center"/>
          </w:tcPr>
          <w:p w14:paraId="73F02195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  <w:tc>
          <w:tcPr>
            <w:tcW w:w="4536" w:type="dxa"/>
            <w:vAlign w:val="center"/>
          </w:tcPr>
          <w:p w14:paraId="5E45383B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Прыжок «Чупа-чупс»</w:t>
            </w:r>
          </w:p>
        </w:tc>
      </w:tr>
      <w:tr w:rsidR="00C448CC" w:rsidRPr="00722C3E" w14:paraId="2A371F0A" w14:textId="77777777" w:rsidTr="00115449">
        <w:trPr>
          <w:trHeight w:hRule="exact" w:val="387"/>
        </w:trPr>
        <w:tc>
          <w:tcPr>
            <w:tcW w:w="4536" w:type="dxa"/>
            <w:vAlign w:val="center"/>
            <w:hideMark/>
          </w:tcPr>
          <w:p w14:paraId="1093983E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4536" w:type="dxa"/>
            <w:vAlign w:val="center"/>
          </w:tcPr>
          <w:p w14:paraId="09444656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вперед</w:t>
            </w:r>
          </w:p>
        </w:tc>
        <w:tc>
          <w:tcPr>
            <w:tcW w:w="4536" w:type="dxa"/>
            <w:vAlign w:val="center"/>
          </w:tcPr>
          <w:p w14:paraId="1B4B137B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Волна назад</w:t>
            </w:r>
          </w:p>
        </w:tc>
      </w:tr>
      <w:tr w:rsidR="00C448CC" w:rsidRPr="00722C3E" w14:paraId="5D07EFEA" w14:textId="77777777" w:rsidTr="00115449">
        <w:trPr>
          <w:trHeight w:hRule="exact" w:val="509"/>
        </w:trPr>
        <w:tc>
          <w:tcPr>
            <w:tcW w:w="4536" w:type="dxa"/>
            <w:vAlign w:val="center"/>
            <w:hideMark/>
          </w:tcPr>
          <w:p w14:paraId="1FAE95CE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7B5CB25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«Пассе»</w:t>
            </w:r>
          </w:p>
        </w:tc>
        <w:tc>
          <w:tcPr>
            <w:tcW w:w="4536" w:type="dxa"/>
            <w:vAlign w:val="center"/>
          </w:tcPr>
          <w:p w14:paraId="643EEC9B" w14:textId="77777777" w:rsidR="00C448CC" w:rsidRPr="00C4638B" w:rsidRDefault="00C448CC" w:rsidP="005D59EB">
            <w:pPr>
              <w:pStyle w:val="Normal0"/>
              <w:spacing w:after="2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638B">
              <w:rPr>
                <w:rFonts w:ascii="Times New Roman" w:hAnsi="Times New Roman" w:cs="Times New Roman"/>
                <w:sz w:val="20"/>
                <w:szCs w:val="20"/>
              </w:rPr>
              <w:t>Поворот «аттитюд»</w:t>
            </w:r>
          </w:p>
        </w:tc>
      </w:tr>
    </w:tbl>
    <w:p w14:paraId="148BDCA5" w14:textId="77777777" w:rsidR="00C448CC" w:rsidRPr="009022CC" w:rsidRDefault="00C448CC" w:rsidP="00C448CC">
      <w:pPr>
        <w:suppressAutoHyphens/>
        <w:spacing w:after="0" w:line="240" w:lineRule="auto"/>
        <w:ind w:left="1276"/>
        <w:jc w:val="left"/>
        <w:rPr>
          <w:b/>
          <w:bCs/>
          <w:sz w:val="24"/>
          <w:szCs w:val="24"/>
          <w:u w:val="single"/>
        </w:rPr>
      </w:pPr>
    </w:p>
    <w:p w14:paraId="5A993C2D" w14:textId="56DE1488" w:rsidR="00C448CC" w:rsidRPr="00C448CC" w:rsidRDefault="00C448CC" w:rsidP="00C448CC">
      <w:pPr>
        <w:pStyle w:val="Normal0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286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448C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Штраф за отсутствие судьи </w:t>
      </w:r>
      <w:r w:rsidR="0003508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448CC">
        <w:rPr>
          <w:rFonts w:ascii="Times New Roman" w:hAnsi="Times New Roman" w:cs="Times New Roman"/>
          <w:b/>
          <w:color w:val="FF0000"/>
          <w:sz w:val="24"/>
          <w:szCs w:val="24"/>
        </w:rPr>
        <w:t>000 рублей.</w:t>
      </w:r>
    </w:p>
    <w:p w14:paraId="32417C90" w14:textId="77777777" w:rsidR="00473918" w:rsidRPr="009022CC" w:rsidRDefault="00473918" w:rsidP="00473918">
      <w:pPr>
        <w:pStyle w:val="Normal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5464F3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lastRenderedPageBreak/>
        <w:t>Награждение</w:t>
      </w:r>
    </w:p>
    <w:p w14:paraId="61B18070" w14:textId="7B369194" w:rsidR="00473918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Победители и призеры награждаются дипломами, медалями, ценными призами. Все участницы награждаются памятными подарками. </w:t>
      </w:r>
    </w:p>
    <w:p w14:paraId="777BD472" w14:textId="77777777" w:rsidR="00E52340" w:rsidRPr="009022CC" w:rsidRDefault="00E52340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</w:p>
    <w:p w14:paraId="7199316F" w14:textId="77777777" w:rsidR="00473918" w:rsidRPr="009022CC" w:rsidRDefault="00473918" w:rsidP="00C46B4F">
      <w:pPr>
        <w:numPr>
          <w:ilvl w:val="0"/>
          <w:numId w:val="1"/>
        </w:numPr>
        <w:suppressAutoHyphens/>
        <w:spacing w:beforeLines="26" w:before="62" w:afterLines="60" w:after="144" w:line="240" w:lineRule="auto"/>
        <w:jc w:val="center"/>
        <w:rPr>
          <w:rFonts w:cs="Times New Roman"/>
          <w:b/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>Условия приема участников соревнований и подача заявок</w:t>
      </w:r>
    </w:p>
    <w:p w14:paraId="1D0A6CFB" w14:textId="3F57F300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Предварительные заявки на участие в соревнованиях подаются</w:t>
      </w:r>
      <w:bookmarkStart w:id="1" w:name="_GoBack"/>
      <w:bookmarkEnd w:id="1"/>
      <w:r w:rsidRPr="009022CC">
        <w:rPr>
          <w:rFonts w:cs="Times New Roman"/>
          <w:sz w:val="24"/>
          <w:szCs w:val="24"/>
        </w:rPr>
        <w:t xml:space="preserve"> на электронную почту до </w:t>
      </w:r>
      <w:r w:rsidR="009A53D0">
        <w:rPr>
          <w:rFonts w:cs="Times New Roman"/>
          <w:sz w:val="24"/>
          <w:szCs w:val="24"/>
        </w:rPr>
        <w:t>2</w:t>
      </w:r>
      <w:r w:rsidR="00254A28">
        <w:rPr>
          <w:rFonts w:cs="Times New Roman"/>
          <w:sz w:val="24"/>
          <w:szCs w:val="24"/>
        </w:rPr>
        <w:t>5 ноября</w:t>
      </w:r>
      <w:r w:rsidRPr="009022CC">
        <w:rPr>
          <w:rFonts w:cs="Times New Roman"/>
          <w:sz w:val="24"/>
          <w:szCs w:val="24"/>
        </w:rPr>
        <w:t xml:space="preserve"> 2021 года </w:t>
      </w:r>
      <w:r w:rsidR="009A53D0">
        <w:rPr>
          <w:rFonts w:cs="Times New Roman"/>
          <w:sz w:val="24"/>
          <w:szCs w:val="24"/>
        </w:rPr>
        <w:t xml:space="preserve">(включительно) </w:t>
      </w:r>
      <w:r w:rsidRPr="009022CC">
        <w:rPr>
          <w:rFonts w:cs="Times New Roman"/>
          <w:sz w:val="24"/>
          <w:szCs w:val="24"/>
        </w:rPr>
        <w:t xml:space="preserve">в установленной форме с указанием количества участниц, тренеров: </w:t>
      </w:r>
    </w:p>
    <w:p w14:paraId="3403A430" w14:textId="1C3D0F0E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 xml:space="preserve">по </w:t>
      </w:r>
      <w:proofErr w:type="spellStart"/>
      <w:proofErr w:type="gramStart"/>
      <w:r w:rsidRPr="009022CC">
        <w:rPr>
          <w:rFonts w:cs="Times New Roman"/>
          <w:sz w:val="24"/>
          <w:szCs w:val="24"/>
        </w:rPr>
        <w:t>эл.адресу</w:t>
      </w:r>
      <w:proofErr w:type="spellEnd"/>
      <w:proofErr w:type="gramEnd"/>
      <w:r w:rsidRPr="009022CC">
        <w:rPr>
          <w:rFonts w:cs="Times New Roman"/>
          <w:sz w:val="24"/>
          <w:szCs w:val="24"/>
        </w:rPr>
        <w:t xml:space="preserve">: </w:t>
      </w:r>
      <w:r w:rsidR="009A53D0" w:rsidRPr="009A53D0">
        <w:rPr>
          <w:rFonts w:cs="Times New Roman"/>
          <w:b/>
          <w:sz w:val="24"/>
          <w:szCs w:val="24"/>
          <w:shd w:val="clear" w:color="auto" w:fill="FFFFFF"/>
        </w:rPr>
        <w:t>alexandra.sazanova@yandex.ru</w:t>
      </w:r>
      <w:r w:rsidRPr="009A53D0">
        <w:rPr>
          <w:rFonts w:cs="Times New Roman"/>
          <w:sz w:val="24"/>
          <w:szCs w:val="24"/>
        </w:rPr>
        <w:t xml:space="preserve"> </w:t>
      </w:r>
    </w:p>
    <w:p w14:paraId="0ABE9876" w14:textId="4FA7D0BA" w:rsidR="00473918" w:rsidRPr="009022CC" w:rsidRDefault="00473918" w:rsidP="00C46B4F">
      <w:pPr>
        <w:spacing w:beforeLines="26" w:before="62" w:afterLines="60" w:after="144" w:line="240" w:lineRule="auto"/>
        <w:ind w:firstLine="708"/>
        <w:rPr>
          <w:rFonts w:cs="Times New Roman"/>
          <w:sz w:val="24"/>
          <w:szCs w:val="24"/>
        </w:rPr>
      </w:pPr>
      <w:r w:rsidRPr="0003508E">
        <w:rPr>
          <w:rFonts w:cs="Times New Roman"/>
          <w:sz w:val="24"/>
          <w:szCs w:val="24"/>
        </w:rPr>
        <w:t xml:space="preserve">Именные заявки, заверенные врачом и директором спортивной организации, </w:t>
      </w:r>
      <w:r w:rsidR="0003508E">
        <w:rPr>
          <w:rFonts w:cs="Times New Roman"/>
          <w:color w:val="000000"/>
          <w:sz w:val="24"/>
          <w:szCs w:val="24"/>
          <w:shd w:val="clear" w:color="auto" w:fill="FFFFFF"/>
        </w:rPr>
        <w:t>о</w:t>
      </w:r>
      <w:r w:rsidR="0003508E" w:rsidRPr="0003508E">
        <w:rPr>
          <w:rFonts w:cs="Times New Roman"/>
          <w:color w:val="000000"/>
          <w:sz w:val="24"/>
          <w:szCs w:val="24"/>
          <w:shd w:val="clear" w:color="auto" w:fill="FFFFFF"/>
        </w:rPr>
        <w:t xml:space="preserve">трицательный результат теста на новую </w:t>
      </w:r>
      <w:proofErr w:type="spellStart"/>
      <w:r w:rsidR="0003508E" w:rsidRPr="0003508E">
        <w:rPr>
          <w:rFonts w:cs="Times New Roman"/>
          <w:color w:val="000000"/>
          <w:sz w:val="24"/>
          <w:szCs w:val="24"/>
          <w:shd w:val="clear" w:color="auto" w:fill="FFFFFF"/>
        </w:rPr>
        <w:t>коронавирусную</w:t>
      </w:r>
      <w:proofErr w:type="spellEnd"/>
      <w:r w:rsidR="0003508E" w:rsidRPr="0003508E">
        <w:rPr>
          <w:rFonts w:cs="Times New Roman"/>
          <w:color w:val="000000"/>
          <w:sz w:val="24"/>
          <w:szCs w:val="24"/>
          <w:shd w:val="clear" w:color="auto" w:fill="FFFFFF"/>
        </w:rPr>
        <w:t xml:space="preserve"> инфекцию COVID-19 методом полимеразной цепной реакции (ПЦР) (со сдачей и получением результатов не ранее 3 календарных дней до начала соревнований)</w:t>
      </w:r>
      <w:r w:rsidR="0003508E">
        <w:rPr>
          <w:rFonts w:cs="Times New Roman"/>
          <w:sz w:val="24"/>
          <w:szCs w:val="24"/>
        </w:rPr>
        <w:t xml:space="preserve"> </w:t>
      </w:r>
      <w:r w:rsidRPr="0003508E">
        <w:rPr>
          <w:rFonts w:cs="Times New Roman"/>
          <w:sz w:val="24"/>
          <w:szCs w:val="24"/>
        </w:rPr>
        <w:t>подаются на заседании судейской коллегии. Команды, не подтвердившиеся своевременно</w:t>
      </w:r>
      <w:r w:rsidRPr="009022CC">
        <w:rPr>
          <w:rFonts w:cs="Times New Roman"/>
          <w:sz w:val="24"/>
          <w:szCs w:val="24"/>
        </w:rPr>
        <w:t>, к соревнованиям не допускаются.</w:t>
      </w:r>
    </w:p>
    <w:p w14:paraId="4CEBA43C" w14:textId="6073D6CC" w:rsidR="00473918" w:rsidRPr="009022CC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  <w:r w:rsidRPr="009022CC">
        <w:rPr>
          <w:rFonts w:cs="Times New Roman"/>
          <w:sz w:val="24"/>
          <w:szCs w:val="24"/>
        </w:rPr>
        <w:t>По всем организац</w:t>
      </w:r>
      <w:r w:rsidR="009A53D0">
        <w:rPr>
          <w:rFonts w:cs="Times New Roman"/>
          <w:sz w:val="24"/>
          <w:szCs w:val="24"/>
        </w:rPr>
        <w:t>ионным вопросам тел: 89222425050</w:t>
      </w:r>
      <w:r w:rsidR="0003508E">
        <w:rPr>
          <w:rFonts w:cs="Times New Roman"/>
          <w:sz w:val="24"/>
          <w:szCs w:val="24"/>
        </w:rPr>
        <w:t xml:space="preserve"> – Александра </w:t>
      </w:r>
      <w:proofErr w:type="spellStart"/>
      <w:r w:rsidR="0003508E">
        <w:rPr>
          <w:rFonts w:cs="Times New Roman"/>
          <w:sz w:val="24"/>
          <w:szCs w:val="24"/>
        </w:rPr>
        <w:t>Сазанова</w:t>
      </w:r>
      <w:proofErr w:type="spellEnd"/>
    </w:p>
    <w:p w14:paraId="07086293" w14:textId="77777777" w:rsidR="00473918" w:rsidRPr="009022CC" w:rsidRDefault="00473918" w:rsidP="00C46B4F">
      <w:pPr>
        <w:spacing w:beforeLines="26" w:before="62" w:afterLines="60" w:after="144" w:line="240" w:lineRule="auto"/>
        <w:ind w:firstLine="709"/>
        <w:rPr>
          <w:rFonts w:cs="Times New Roman"/>
          <w:sz w:val="24"/>
          <w:szCs w:val="24"/>
        </w:rPr>
      </w:pPr>
    </w:p>
    <w:p w14:paraId="67BA4D88" w14:textId="77777777" w:rsidR="00473918" w:rsidRPr="009022CC" w:rsidRDefault="00473918" w:rsidP="00DC2CF1">
      <w:pPr>
        <w:spacing w:beforeLines="26" w:before="62" w:afterLines="60" w:after="144" w:line="240" w:lineRule="auto"/>
        <w:ind w:firstLine="708"/>
        <w:rPr>
          <w:sz w:val="24"/>
          <w:szCs w:val="24"/>
        </w:rPr>
      </w:pPr>
      <w:r w:rsidRPr="009022CC">
        <w:rPr>
          <w:rFonts w:cs="Times New Roman"/>
          <w:b/>
          <w:sz w:val="24"/>
          <w:szCs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9022CC">
        <w:rPr>
          <w:rFonts w:cs="Times New Roman"/>
          <w:b/>
          <w:sz w:val="24"/>
          <w:szCs w:val="24"/>
        </w:rPr>
        <w:t>т.ч</w:t>
      </w:r>
      <w:proofErr w:type="spellEnd"/>
      <w:r w:rsidRPr="009022CC">
        <w:rPr>
          <w:rFonts w:cs="Times New Roman"/>
          <w:b/>
          <w:sz w:val="24"/>
          <w:szCs w:val="24"/>
        </w:rPr>
        <w:t>. командирования спортсменов, тренеров и судей).</w:t>
      </w:r>
      <w:r w:rsidRPr="009022CC">
        <w:rPr>
          <w:rFonts w:cs="Times New Roman"/>
          <w:sz w:val="24"/>
          <w:szCs w:val="24"/>
        </w:rPr>
        <w:t xml:space="preserve">      </w:t>
      </w:r>
    </w:p>
    <w:sectPr w:rsidR="00473918" w:rsidRPr="009022CC" w:rsidSect="00E728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A21"/>
    <w:multiLevelType w:val="hybridMultilevel"/>
    <w:tmpl w:val="9FF85CB4"/>
    <w:lvl w:ilvl="0" w:tplc="39E43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534D"/>
    <w:multiLevelType w:val="hybridMultilevel"/>
    <w:tmpl w:val="E68C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73377"/>
    <w:multiLevelType w:val="multilevel"/>
    <w:tmpl w:val="4C827E3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4"/>
    <w:rsid w:val="0003508E"/>
    <w:rsid w:val="0009254A"/>
    <w:rsid w:val="000C1837"/>
    <w:rsid w:val="000C290C"/>
    <w:rsid w:val="001035B8"/>
    <w:rsid w:val="00115449"/>
    <w:rsid w:val="00175D1E"/>
    <w:rsid w:val="001E7BED"/>
    <w:rsid w:val="00254A28"/>
    <w:rsid w:val="00261B9D"/>
    <w:rsid w:val="002C786D"/>
    <w:rsid w:val="003C59B5"/>
    <w:rsid w:val="003E6BA8"/>
    <w:rsid w:val="0045111A"/>
    <w:rsid w:val="00473918"/>
    <w:rsid w:val="005C4968"/>
    <w:rsid w:val="005E2753"/>
    <w:rsid w:val="006962BC"/>
    <w:rsid w:val="00704471"/>
    <w:rsid w:val="00727CEC"/>
    <w:rsid w:val="0080016E"/>
    <w:rsid w:val="00874613"/>
    <w:rsid w:val="009022CC"/>
    <w:rsid w:val="00923060"/>
    <w:rsid w:val="009A53D0"/>
    <w:rsid w:val="00B03818"/>
    <w:rsid w:val="00B34BC7"/>
    <w:rsid w:val="00B85B74"/>
    <w:rsid w:val="00BD5AD7"/>
    <w:rsid w:val="00BE2B9B"/>
    <w:rsid w:val="00C448CC"/>
    <w:rsid w:val="00C46B4F"/>
    <w:rsid w:val="00C85784"/>
    <w:rsid w:val="00CB5787"/>
    <w:rsid w:val="00CE044B"/>
    <w:rsid w:val="00D344C6"/>
    <w:rsid w:val="00D6034F"/>
    <w:rsid w:val="00D7011F"/>
    <w:rsid w:val="00DC2CF1"/>
    <w:rsid w:val="00E52340"/>
    <w:rsid w:val="00E7286B"/>
    <w:rsid w:val="00EC353C"/>
    <w:rsid w:val="00EE1209"/>
    <w:rsid w:val="00F1538D"/>
    <w:rsid w:val="00F22E3A"/>
    <w:rsid w:val="00F411E6"/>
    <w:rsid w:val="00F647B8"/>
    <w:rsid w:val="00F94DB7"/>
    <w:rsid w:val="00FF5C4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EE30"/>
  <w15:docId w15:val="{50B93CCA-334B-498A-920E-C323BBD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8D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918"/>
    <w:pPr>
      <w:suppressAutoHyphens/>
      <w:spacing w:after="12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739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47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7391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6">
    <w:name w:val="List Paragraph"/>
    <w:basedOn w:val="a"/>
    <w:uiPriority w:val="34"/>
    <w:qFormat/>
    <w:rsid w:val="004739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 Nik</dc:creator>
  <cp:lastModifiedBy>USER</cp:lastModifiedBy>
  <cp:revision>8</cp:revision>
  <dcterms:created xsi:type="dcterms:W3CDTF">2021-11-16T11:35:00Z</dcterms:created>
  <dcterms:modified xsi:type="dcterms:W3CDTF">2021-11-17T07:29:00Z</dcterms:modified>
</cp:coreProperties>
</file>